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3" w:rsidRPr="00F50265" w:rsidRDefault="002565E3" w:rsidP="002565E3">
      <w:pPr>
        <w:spacing w:after="200"/>
        <w:rPr>
          <w:smallCaps/>
        </w:rPr>
      </w:pPr>
    </w:p>
    <w:p w:rsidR="002565E3" w:rsidRPr="00035069" w:rsidRDefault="002565E3" w:rsidP="002565E3">
      <w:pPr>
        <w:pStyle w:val="a3"/>
        <w:tabs>
          <w:tab w:val="left" w:pos="851"/>
        </w:tabs>
        <w:rPr>
          <w:smallCaps w:val="0"/>
          <w:sz w:val="28"/>
        </w:rPr>
      </w:pPr>
      <w:r>
        <w:rPr>
          <w:smallCaps w:val="0"/>
          <w:sz w:val="28"/>
        </w:rPr>
        <w:t>ОТЧЕТ НА НЧ”ИЛИЯ ДОБРЕВ 1899” С.МАНАСТИР</w:t>
      </w:r>
      <w:sdt>
        <w:sdtPr>
          <w:rPr>
            <w:smallCaps w:val="0"/>
            <w:sz w:val="28"/>
          </w:rPr>
          <w:alias w:val="Заглавие"/>
          <w:tag w:val="Заглавие"/>
          <w:id w:val="1180832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E50C1E">
            <w:rPr>
              <w:smallCaps w:val="0"/>
              <w:sz w:val="28"/>
            </w:rPr>
            <w:t xml:space="preserve"> ЗА 2019 г</w:t>
          </w:r>
        </w:sdtContent>
      </w:sdt>
    </w:p>
    <w:p w:rsidR="002565E3" w:rsidRPr="00443258" w:rsidRDefault="002565E3" w:rsidP="002565E3">
      <w:pPr>
        <w:rPr>
          <w:sz w:val="28"/>
          <w:szCs w:val="28"/>
        </w:rPr>
      </w:pPr>
      <w:r w:rsidRPr="00430810">
        <w:rPr>
          <w:b/>
          <w:sz w:val="28"/>
          <w:szCs w:val="28"/>
        </w:rPr>
        <w:t>Регистрационен номер в Регистъра на Народните читалища</w:t>
      </w:r>
      <w:r w:rsidRPr="00443258">
        <w:rPr>
          <w:sz w:val="28"/>
          <w:szCs w:val="28"/>
        </w:rPr>
        <w:t xml:space="preserve"> </w:t>
      </w:r>
      <w:r w:rsidRPr="00443258">
        <w:rPr>
          <w:b/>
          <w:sz w:val="28"/>
          <w:szCs w:val="28"/>
        </w:rPr>
        <w:t>№1396</w:t>
      </w:r>
    </w:p>
    <w:p w:rsidR="002565E3" w:rsidRPr="00175CD4" w:rsidRDefault="002565E3" w:rsidP="002565E3">
      <w:pPr>
        <w:tabs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175CD4">
        <w:rPr>
          <w:rFonts w:ascii="Times New Roman" w:hAnsi="Times New Roman" w:cs="Times New Roman"/>
          <w:b/>
          <w:sz w:val="28"/>
          <w:szCs w:val="28"/>
        </w:rPr>
        <w:t>Читалищно настоятелство: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65E3" w:rsidRPr="00175CD4" w:rsidRDefault="002565E3" w:rsidP="002565E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5CD4">
        <w:rPr>
          <w:rFonts w:ascii="Times New Roman" w:hAnsi="Times New Roman" w:cs="Times New Roman"/>
          <w:b/>
          <w:sz w:val="28"/>
          <w:szCs w:val="28"/>
          <w:lang w:val="bg-BG"/>
        </w:rPr>
        <w:t>Димитричка Василева Янева-председател</w:t>
      </w:r>
    </w:p>
    <w:p w:rsidR="002565E3" w:rsidRPr="00175CD4" w:rsidRDefault="002565E3" w:rsidP="002565E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5CD4">
        <w:rPr>
          <w:rFonts w:ascii="Times New Roman" w:hAnsi="Times New Roman" w:cs="Times New Roman"/>
          <w:b/>
          <w:sz w:val="28"/>
          <w:szCs w:val="28"/>
          <w:lang w:val="bg-BG"/>
        </w:rPr>
        <w:t>Минка Великова Георгиева-секретар</w:t>
      </w:r>
    </w:p>
    <w:p w:rsidR="002565E3" w:rsidRPr="00175CD4" w:rsidRDefault="002565E3" w:rsidP="002565E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5CD4">
        <w:rPr>
          <w:rFonts w:ascii="Times New Roman" w:hAnsi="Times New Roman" w:cs="Times New Roman"/>
          <w:b/>
          <w:sz w:val="28"/>
          <w:szCs w:val="28"/>
          <w:lang w:val="bg-BG"/>
        </w:rPr>
        <w:t>Жулиета Емилова Ангелова-член</w:t>
      </w:r>
    </w:p>
    <w:p w:rsidR="002565E3" w:rsidRPr="00175CD4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</w:p>
    <w:p w:rsidR="002565E3" w:rsidRPr="00175CD4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  <w:r w:rsidRPr="00175CD4">
        <w:rPr>
          <w:rFonts w:ascii="Times New Roman" w:hAnsi="Times New Roman" w:cs="Times New Roman"/>
          <w:b/>
          <w:sz w:val="28"/>
          <w:szCs w:val="28"/>
        </w:rPr>
        <w:t>Проверителна комисия:</w:t>
      </w:r>
    </w:p>
    <w:p w:rsidR="002565E3" w:rsidRPr="00175CD4" w:rsidRDefault="002565E3" w:rsidP="002565E3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5CD4">
        <w:rPr>
          <w:rFonts w:ascii="Times New Roman" w:hAnsi="Times New Roman" w:cs="Times New Roman"/>
          <w:b/>
          <w:sz w:val="28"/>
          <w:szCs w:val="28"/>
          <w:lang w:val="bg-BG"/>
        </w:rPr>
        <w:t>Стайка Иванова Маринова</w:t>
      </w:r>
      <w:r w:rsidR="00AC384D">
        <w:rPr>
          <w:rFonts w:ascii="Times New Roman" w:hAnsi="Times New Roman" w:cs="Times New Roman"/>
          <w:b/>
          <w:sz w:val="28"/>
          <w:szCs w:val="28"/>
          <w:lang w:val="bg-BG"/>
        </w:rPr>
        <w:t>-председател</w:t>
      </w:r>
    </w:p>
    <w:p w:rsidR="002565E3" w:rsidRDefault="002565E3" w:rsidP="002565E3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75CD4">
        <w:rPr>
          <w:rFonts w:ascii="Times New Roman" w:hAnsi="Times New Roman" w:cs="Times New Roman"/>
          <w:b/>
          <w:sz w:val="28"/>
          <w:szCs w:val="28"/>
          <w:lang w:val="bg-BG"/>
        </w:rPr>
        <w:t>Недялко Асенов Асенов</w:t>
      </w:r>
      <w:r w:rsidR="00AC384D">
        <w:rPr>
          <w:rFonts w:ascii="Times New Roman" w:hAnsi="Times New Roman" w:cs="Times New Roman"/>
          <w:b/>
          <w:sz w:val="28"/>
          <w:szCs w:val="28"/>
          <w:lang w:val="bg-BG"/>
        </w:rPr>
        <w:t>-член</w:t>
      </w:r>
    </w:p>
    <w:p w:rsidR="002613EA" w:rsidRPr="00175CD4" w:rsidRDefault="002613EA" w:rsidP="002565E3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Мария Георгиева Жекова</w:t>
      </w:r>
      <w:r w:rsidR="00AC384D">
        <w:rPr>
          <w:rFonts w:ascii="Times New Roman" w:hAnsi="Times New Roman" w:cs="Times New Roman"/>
          <w:b/>
          <w:sz w:val="28"/>
          <w:szCs w:val="28"/>
          <w:lang w:val="bg-BG"/>
        </w:rPr>
        <w:t>-член</w:t>
      </w:r>
    </w:p>
    <w:p w:rsidR="002565E3" w:rsidRPr="003B71F3" w:rsidRDefault="002565E3" w:rsidP="002565E3">
      <w:pPr>
        <w:rPr>
          <w:b/>
          <w:sz w:val="28"/>
          <w:szCs w:val="28"/>
        </w:rPr>
      </w:pPr>
    </w:p>
    <w:p w:rsidR="002565E3" w:rsidRDefault="002565E3" w:rsidP="002565E3">
      <w:pPr>
        <w:rPr>
          <w:b/>
          <w:sz w:val="28"/>
          <w:szCs w:val="28"/>
        </w:rPr>
      </w:pPr>
      <w:r w:rsidRPr="00443258">
        <w:rPr>
          <w:b/>
          <w:sz w:val="28"/>
          <w:szCs w:val="28"/>
        </w:rPr>
        <w:t>АДМИНИСТРАТИВНО УПРАВЛЕНИЕ</w:t>
      </w:r>
    </w:p>
    <w:p w:rsidR="002565E3" w:rsidRPr="00443258" w:rsidRDefault="002565E3" w:rsidP="002565E3">
      <w:pPr>
        <w:rPr>
          <w:b/>
          <w:sz w:val="28"/>
          <w:szCs w:val="28"/>
        </w:rPr>
      </w:pPr>
      <w:r w:rsidRPr="00443258">
        <w:rPr>
          <w:b/>
          <w:sz w:val="28"/>
          <w:szCs w:val="28"/>
        </w:rPr>
        <w:t>1/Членове на читалището: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1984"/>
        <w:gridCol w:w="942"/>
        <w:gridCol w:w="1752"/>
        <w:gridCol w:w="1697"/>
        <w:gridCol w:w="821"/>
      </w:tblGrid>
      <w:tr w:rsidR="002565E3" w:rsidRPr="00443258" w:rsidTr="00263859">
        <w:tc>
          <w:tcPr>
            <w:tcW w:w="5019" w:type="dxa"/>
            <w:gridSpan w:val="3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индивидуални</w:t>
            </w:r>
          </w:p>
        </w:tc>
        <w:tc>
          <w:tcPr>
            <w:tcW w:w="175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колективни</w:t>
            </w:r>
          </w:p>
        </w:tc>
        <w:tc>
          <w:tcPr>
            <w:tcW w:w="1697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новоприети0</w:t>
            </w:r>
          </w:p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в т.ч</w:t>
            </w:r>
          </w:p>
        </w:tc>
        <w:tc>
          <w:tcPr>
            <w:tcW w:w="821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Общ брой</w:t>
            </w:r>
          </w:p>
        </w:tc>
      </w:tr>
      <w:tr w:rsidR="002565E3" w:rsidRPr="00443258" w:rsidTr="00263859">
        <w:tc>
          <w:tcPr>
            <w:tcW w:w="2093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действителни</w:t>
            </w:r>
          </w:p>
        </w:tc>
        <w:tc>
          <w:tcPr>
            <w:tcW w:w="1984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спомагателни</w:t>
            </w:r>
          </w:p>
        </w:tc>
        <w:tc>
          <w:tcPr>
            <w:tcW w:w="94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почетни</w:t>
            </w:r>
          </w:p>
        </w:tc>
        <w:tc>
          <w:tcPr>
            <w:tcW w:w="1752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443258" w:rsidTr="00263859">
        <w:tc>
          <w:tcPr>
            <w:tcW w:w="2093" w:type="dxa"/>
          </w:tcPr>
          <w:p w:rsidR="002565E3" w:rsidRPr="000846BE" w:rsidRDefault="000846BE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84" w:type="dxa"/>
          </w:tcPr>
          <w:p w:rsidR="002565E3" w:rsidRPr="0029568A" w:rsidRDefault="002565E3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4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2565E3" w:rsidRPr="0029568A" w:rsidRDefault="00382514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565E3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21" w:type="dxa"/>
          </w:tcPr>
          <w:p w:rsidR="002565E3" w:rsidRPr="000846BE" w:rsidRDefault="000846BE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</w:tbl>
    <w:p w:rsidR="002565E3" w:rsidRPr="00443258" w:rsidRDefault="002565E3" w:rsidP="002565E3">
      <w:pPr>
        <w:rPr>
          <w:b/>
          <w:sz w:val="28"/>
          <w:szCs w:val="28"/>
        </w:rPr>
      </w:pPr>
    </w:p>
    <w:p w:rsidR="002565E3" w:rsidRPr="00443258" w:rsidRDefault="002565E3" w:rsidP="002565E3">
      <w:pPr>
        <w:rPr>
          <w:b/>
          <w:sz w:val="28"/>
          <w:szCs w:val="28"/>
        </w:rPr>
      </w:pPr>
      <w:r w:rsidRPr="00443258">
        <w:rPr>
          <w:b/>
          <w:sz w:val="28"/>
          <w:szCs w:val="28"/>
        </w:rPr>
        <w:t>2/Финансиране:</w:t>
      </w:r>
    </w:p>
    <w:tbl>
      <w:tblPr>
        <w:tblStyle w:val="a6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2565E3" w:rsidRPr="00443258" w:rsidTr="002734DC">
        <w:tc>
          <w:tcPr>
            <w:tcW w:w="2321" w:type="dxa"/>
          </w:tcPr>
          <w:p w:rsidR="002565E3" w:rsidRDefault="009E0D8C" w:rsidP="002734DC">
            <w:pPr>
              <w:jc w:val="center"/>
              <w:rPr>
                <w:b/>
                <w:sz w:val="28"/>
                <w:szCs w:val="28"/>
              </w:rPr>
            </w:pPr>
            <w:r w:rsidRPr="009E0D8C">
              <w:rPr>
                <w:rFonts w:asciiTheme="majorHAnsi" w:hAnsiTheme="majorHAnsi"/>
                <w:b/>
                <w:noProof/>
                <w:color w:val="4F81BD" w:themeColor="accent1"/>
                <w:sz w:val="48"/>
                <w:szCs w:val="48"/>
                <w:highlight w:val="cyan"/>
              </w:rPr>
              <w:pict>
                <v:rect id="_x0000_s1026" style="position:absolute;left:0;text-align:left;margin-left:-9.55pt;margin-top:568.9pt;width:453.65pt;height:82.35pt;z-index:251658240;mso-width-percent:1000;mso-height-percent:1000;mso-position-horizontal-relative:margin;mso-position-vertical-relative:margin;mso-width-percent:1000;mso-height-percent:1000;mso-width-relative:margin;mso-height-relative:margin;v-text-anchor:bottom" o:allowincell="f" filled="f" stroked="f" strokeweight=".25pt">
                  <v:textbox style="mso-next-textbox:#_x0000_s1026;mso-fit-shape-to-text:t" inset=",18pt,,18pt">
                    <w:txbxContent>
                      <w:p w:rsidR="007A61A9" w:rsidRDefault="009E0D8C" w:rsidP="002565E3">
                        <w:pPr>
                          <w:pStyle w:val="a5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  <w:caps/>
                            <w:color w:val="4F81BD" w:themeColor="accent1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aps/>
                              <w:color w:val="4F81BD" w:themeColor="accent1"/>
                            </w:rPr>
                            <w:id w:val="1880631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7A61A9">
                              <w:rPr>
                                <w:b/>
                                <w:bCs/>
                                <w:caps/>
                                <w:color w:val="4F81BD" w:themeColor="accent1"/>
                              </w:rPr>
                              <w:t xml:space="preserve">     </w:t>
                            </w:r>
                          </w:sdtContent>
                        </w:sdt>
                      </w:p>
                      <w:p w:rsidR="007A61A9" w:rsidRDefault="007A61A9" w:rsidP="002565E3">
                        <w:pPr>
                          <w:pStyle w:val="a5"/>
                          <w:spacing w:line="276" w:lineRule="auto"/>
                          <w:suppressOverlap/>
                          <w:jc w:val="center"/>
                          <w:rPr>
                            <w:b/>
                            <w:bCs/>
                            <w:caps/>
                            <w:color w:val="4F81BD" w:themeColor="accent1"/>
                          </w:rPr>
                        </w:pPr>
                      </w:p>
                      <w:p w:rsidR="007A61A9" w:rsidRDefault="009E0D8C" w:rsidP="002565E3">
                        <w:pPr>
                          <w:pStyle w:val="a5"/>
                          <w:spacing w:line="276" w:lineRule="auto"/>
                          <w:suppressOverlap/>
                          <w:jc w:val="center"/>
                        </w:pPr>
                        <w:sdt>
                          <w:sdtPr>
                            <w:id w:val="188063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4-03-25T00:00:00Z">
                              <w:dateFormat w:val="d. MMMM yyyy' г.'"/>
                              <w:lid w:val="bg-BG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7A61A9">
                              <w:t xml:space="preserve">     </w:t>
                            </w:r>
                          </w:sdtContent>
                        </w:sdt>
                      </w:p>
                    </w:txbxContent>
                  </v:textbox>
                  <w10:wrap anchorx="margin" anchory="margin"/>
                </v:rect>
              </w:pict>
            </w:r>
            <w:r w:rsidR="002565E3" w:rsidRPr="00443258">
              <w:rPr>
                <w:b/>
                <w:sz w:val="28"/>
                <w:szCs w:val="28"/>
              </w:rPr>
              <w:t>Субсидия от МК</w:t>
            </w:r>
          </w:p>
          <w:p w:rsidR="002565E3" w:rsidRPr="0058283A" w:rsidRDefault="002565E3" w:rsidP="00273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ЛВ</w:t>
            </w:r>
          </w:p>
        </w:tc>
        <w:tc>
          <w:tcPr>
            <w:tcW w:w="232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финансиране от общината</w:t>
            </w:r>
          </w:p>
        </w:tc>
        <w:tc>
          <w:tcPr>
            <w:tcW w:w="232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 xml:space="preserve">Собствени приходи в т.ч и </w:t>
            </w:r>
            <w:r>
              <w:rPr>
                <w:b/>
                <w:sz w:val="28"/>
                <w:szCs w:val="28"/>
              </w:rPr>
              <w:t>чл.внос,</w:t>
            </w:r>
            <w:r w:rsidRPr="00443258">
              <w:rPr>
                <w:b/>
                <w:sz w:val="28"/>
                <w:szCs w:val="28"/>
              </w:rPr>
              <w:t>дарения</w:t>
            </w:r>
          </w:p>
        </w:tc>
        <w:tc>
          <w:tcPr>
            <w:tcW w:w="232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 бюджет</w:t>
            </w:r>
          </w:p>
        </w:tc>
      </w:tr>
      <w:tr w:rsidR="002565E3" w:rsidRPr="00443258" w:rsidTr="002734DC">
        <w:tc>
          <w:tcPr>
            <w:tcW w:w="2321" w:type="dxa"/>
          </w:tcPr>
          <w:p w:rsidR="002565E3" w:rsidRPr="009A60B9" w:rsidRDefault="002565E3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27546</w:t>
            </w:r>
          </w:p>
        </w:tc>
        <w:tc>
          <w:tcPr>
            <w:tcW w:w="2322" w:type="dxa"/>
          </w:tcPr>
          <w:p w:rsidR="002565E3" w:rsidRPr="00D433D7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22" w:type="dxa"/>
          </w:tcPr>
          <w:p w:rsidR="002565E3" w:rsidRPr="007A6E02" w:rsidRDefault="002565E3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2091</w:t>
            </w:r>
          </w:p>
        </w:tc>
        <w:tc>
          <w:tcPr>
            <w:tcW w:w="2322" w:type="dxa"/>
          </w:tcPr>
          <w:p w:rsidR="002565E3" w:rsidRPr="009A60B9" w:rsidRDefault="002565E3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31137</w:t>
            </w:r>
          </w:p>
        </w:tc>
      </w:tr>
    </w:tbl>
    <w:p w:rsidR="002565E3" w:rsidRPr="00443258" w:rsidRDefault="002565E3" w:rsidP="002565E3">
      <w:pPr>
        <w:rPr>
          <w:b/>
          <w:sz w:val="28"/>
          <w:szCs w:val="28"/>
        </w:rPr>
      </w:pPr>
    </w:p>
    <w:p w:rsidR="001364CF" w:rsidRDefault="001364CF" w:rsidP="002565E3">
      <w:pPr>
        <w:rPr>
          <w:b/>
          <w:sz w:val="28"/>
          <w:szCs w:val="28"/>
        </w:rPr>
      </w:pPr>
    </w:p>
    <w:p w:rsidR="002565E3" w:rsidRPr="00443258" w:rsidRDefault="002565E3" w:rsidP="002565E3">
      <w:pPr>
        <w:rPr>
          <w:b/>
          <w:sz w:val="28"/>
          <w:szCs w:val="28"/>
        </w:rPr>
      </w:pPr>
      <w:r w:rsidRPr="00443258">
        <w:rPr>
          <w:b/>
          <w:sz w:val="28"/>
          <w:szCs w:val="28"/>
        </w:rPr>
        <w:lastRenderedPageBreak/>
        <w:t>ХУДОЖЕСТВЕНА САМОДЕЙНОСТ И КЛУБНА ДЕЙНОСТ</w:t>
      </w:r>
    </w:p>
    <w:p w:rsidR="002565E3" w:rsidRPr="00443258" w:rsidRDefault="002565E3" w:rsidP="002565E3">
      <w:pPr>
        <w:rPr>
          <w:b/>
          <w:sz w:val="28"/>
          <w:szCs w:val="28"/>
        </w:rPr>
      </w:pPr>
      <w:r w:rsidRPr="00443258">
        <w:rPr>
          <w:b/>
          <w:sz w:val="28"/>
          <w:szCs w:val="28"/>
        </w:rPr>
        <w:t>1/Самодейни колективи,школи,състави,групи и други форми на художествена самодейност</w:t>
      </w:r>
    </w:p>
    <w:tbl>
      <w:tblPr>
        <w:tblStyle w:val="a6"/>
        <w:tblW w:w="0" w:type="auto"/>
        <w:tblLook w:val="04A0"/>
      </w:tblPr>
      <w:tblGrid>
        <w:gridCol w:w="7817"/>
        <w:gridCol w:w="1472"/>
      </w:tblGrid>
      <w:tr w:rsidR="002565E3" w:rsidRPr="00443258" w:rsidTr="00D969C2">
        <w:tc>
          <w:tcPr>
            <w:tcW w:w="7817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Вид на самодейните формации/название/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Брой участници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Женска певческа група за изворен фолклор</w:t>
            </w:r>
            <w:r w:rsidR="00D969C2">
              <w:rPr>
                <w:b/>
                <w:sz w:val="28"/>
                <w:szCs w:val="28"/>
              </w:rPr>
              <w:t xml:space="preserve">” </w:t>
            </w:r>
            <w:r w:rsidR="00D969C2" w:rsidRPr="00443258">
              <w:rPr>
                <w:b/>
                <w:sz w:val="28"/>
                <w:szCs w:val="28"/>
              </w:rPr>
              <w:t>Манастирска китка”</w:t>
            </w:r>
            <w:r w:rsidR="00D969C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16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2565E3" w:rsidP="00D969C2">
            <w:pPr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 xml:space="preserve">Група за обреден фолклор </w:t>
            </w:r>
            <w:r w:rsidR="00D969C2">
              <w:rPr>
                <w:b/>
                <w:sz w:val="28"/>
                <w:szCs w:val="28"/>
              </w:rPr>
              <w:t>„Манастирски искри”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25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Мъжка група за коледарски песни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12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Група за представяне на автентични носии”Манастирски багри”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25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C85059" w:rsidP="00D96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Младежка т</w:t>
            </w:r>
            <w:r w:rsidR="002565E3">
              <w:rPr>
                <w:b/>
                <w:sz w:val="28"/>
                <w:szCs w:val="28"/>
              </w:rPr>
              <w:t>анцова група за автентични хора „Манастирски изгреви”</w:t>
            </w:r>
            <w:r w:rsidR="00D969C2">
              <w:rPr>
                <w:b/>
                <w:sz w:val="28"/>
                <w:szCs w:val="28"/>
              </w:rPr>
              <w:t>-с ръководител  Мария Жекова.</w:t>
            </w:r>
          </w:p>
        </w:tc>
        <w:tc>
          <w:tcPr>
            <w:tcW w:w="1472" w:type="dxa"/>
          </w:tcPr>
          <w:p w:rsidR="002565E3" w:rsidRPr="00AD1FCC" w:rsidRDefault="002565E3" w:rsidP="002734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C85059" w:rsidRPr="00443258" w:rsidTr="00D969C2">
        <w:tc>
          <w:tcPr>
            <w:tcW w:w="7817" w:type="dxa"/>
          </w:tcPr>
          <w:p w:rsidR="00C85059" w:rsidRDefault="00D969C2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Смесена танцова група „</w:t>
            </w:r>
            <w:proofErr w:type="spellStart"/>
            <w:r>
              <w:rPr>
                <w:b/>
                <w:sz w:val="28"/>
                <w:szCs w:val="28"/>
              </w:rPr>
              <w:t>Манастирки</w:t>
            </w:r>
            <w:proofErr w:type="spellEnd"/>
            <w:r>
              <w:rPr>
                <w:b/>
                <w:sz w:val="28"/>
                <w:szCs w:val="28"/>
              </w:rPr>
              <w:t>”-</w:t>
            </w:r>
            <w:proofErr w:type="spellStart"/>
            <w:r>
              <w:rPr>
                <w:b/>
                <w:sz w:val="28"/>
                <w:szCs w:val="28"/>
              </w:rPr>
              <w:t>рък</w:t>
            </w:r>
            <w:proofErr w:type="spellEnd"/>
            <w:r>
              <w:rPr>
                <w:b/>
                <w:sz w:val="28"/>
                <w:szCs w:val="28"/>
              </w:rPr>
              <w:t>.М.Великова</w:t>
            </w:r>
          </w:p>
        </w:tc>
        <w:tc>
          <w:tcPr>
            <w:tcW w:w="1472" w:type="dxa"/>
          </w:tcPr>
          <w:p w:rsidR="00C85059" w:rsidRDefault="00276F40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2565E3" w:rsidRPr="00443258" w:rsidTr="00D969C2">
        <w:tc>
          <w:tcPr>
            <w:tcW w:w="7817" w:type="dxa"/>
          </w:tcPr>
          <w:p w:rsidR="002565E3" w:rsidRPr="00443258" w:rsidRDefault="002565E3" w:rsidP="002734DC">
            <w:pPr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Конно дружество</w:t>
            </w:r>
          </w:p>
        </w:tc>
        <w:tc>
          <w:tcPr>
            <w:tcW w:w="1472" w:type="dxa"/>
          </w:tcPr>
          <w:p w:rsidR="002565E3" w:rsidRPr="0044325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443258">
              <w:rPr>
                <w:b/>
                <w:sz w:val="28"/>
                <w:szCs w:val="28"/>
              </w:rPr>
              <w:t>15</w:t>
            </w:r>
          </w:p>
        </w:tc>
      </w:tr>
    </w:tbl>
    <w:p w:rsidR="002565E3" w:rsidRPr="00443258" w:rsidRDefault="002565E3" w:rsidP="002565E3">
      <w:pPr>
        <w:rPr>
          <w:b/>
          <w:sz w:val="28"/>
          <w:szCs w:val="28"/>
        </w:rPr>
      </w:pPr>
    </w:p>
    <w:p w:rsidR="002565E3" w:rsidRPr="00D00188" w:rsidRDefault="002565E3" w:rsidP="002565E3">
      <w:pPr>
        <w:rPr>
          <w:b/>
          <w:sz w:val="28"/>
          <w:szCs w:val="28"/>
        </w:rPr>
      </w:pPr>
      <w:r w:rsidRPr="00D00188">
        <w:rPr>
          <w:b/>
          <w:sz w:val="28"/>
          <w:szCs w:val="28"/>
        </w:rPr>
        <w:t>2/Кръжоци,клубове и други организирани форми</w:t>
      </w:r>
    </w:p>
    <w:tbl>
      <w:tblPr>
        <w:tblStyle w:val="a6"/>
        <w:tblW w:w="0" w:type="auto"/>
        <w:tblLook w:val="04A0"/>
      </w:tblPr>
      <w:tblGrid>
        <w:gridCol w:w="4757"/>
        <w:gridCol w:w="4532"/>
      </w:tblGrid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Вид на организираната форма</w:t>
            </w:r>
          </w:p>
          <w:p w:rsidR="002565E3" w:rsidRPr="00D00188" w:rsidRDefault="002565E3" w:rsidP="002734DC">
            <w:pPr>
              <w:jc w:val="center"/>
              <w:rPr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брой участници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краезнание „Манастирски искри”</w:t>
            </w:r>
            <w:r w:rsidR="00332B15">
              <w:rPr>
                <w:b/>
                <w:sz w:val="28"/>
                <w:szCs w:val="28"/>
              </w:rPr>
              <w:t xml:space="preserve"> с р-л Гергана Станева Георгиева</w:t>
            </w:r>
          </w:p>
        </w:tc>
        <w:tc>
          <w:tcPr>
            <w:tcW w:w="4644" w:type="dxa"/>
          </w:tcPr>
          <w:p w:rsidR="002565E3" w:rsidRPr="00D00188" w:rsidRDefault="0002321E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Клуб”Приятели на библиотеката”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10</w:t>
            </w:r>
          </w:p>
        </w:tc>
      </w:tr>
      <w:tr w:rsidR="002565E3" w:rsidRPr="00D00188" w:rsidTr="002734DC">
        <w:tc>
          <w:tcPr>
            <w:tcW w:w="4757" w:type="dxa"/>
          </w:tcPr>
          <w:tbl>
            <w:tblPr>
              <w:tblStyle w:val="a6"/>
              <w:tblW w:w="4531" w:type="dxa"/>
              <w:tblLook w:val="04A0"/>
            </w:tblPr>
            <w:tblGrid>
              <w:gridCol w:w="4531"/>
            </w:tblGrid>
            <w:tr w:rsidR="002565E3" w:rsidRPr="00D00188" w:rsidTr="002734DC">
              <w:tc>
                <w:tcPr>
                  <w:tcW w:w="4531" w:type="dxa"/>
                </w:tcPr>
                <w:p w:rsidR="002565E3" w:rsidRPr="00D00188" w:rsidRDefault="002565E3" w:rsidP="009B0DDE">
                  <w:pPr>
                    <w:rPr>
                      <w:b/>
                      <w:sz w:val="28"/>
                      <w:szCs w:val="28"/>
                    </w:rPr>
                  </w:pPr>
                  <w:r w:rsidRPr="00D00188">
                    <w:rPr>
                      <w:b/>
                      <w:sz w:val="28"/>
                      <w:szCs w:val="28"/>
                    </w:rPr>
                    <w:t>Клуб”60+.” Начална компютърна грамотност за възрастни хора над 60г/най-възрастният член на клуба</w:t>
                  </w:r>
                  <w:r w:rsidR="009B0DDE">
                    <w:rPr>
                      <w:b/>
                      <w:sz w:val="28"/>
                      <w:szCs w:val="28"/>
                    </w:rPr>
                    <w:t xml:space="preserve"> беше  Дойчо Йорданов,който почина  </w:t>
                  </w:r>
                  <w:r w:rsidRPr="00D00188">
                    <w:rPr>
                      <w:b/>
                      <w:sz w:val="28"/>
                      <w:szCs w:val="28"/>
                    </w:rPr>
                    <w:t xml:space="preserve"> на 8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D00188">
                    <w:rPr>
                      <w:b/>
                      <w:sz w:val="28"/>
                      <w:szCs w:val="28"/>
                    </w:rPr>
                    <w:t>г/</w:t>
                  </w:r>
                </w:p>
              </w:tc>
            </w:tr>
          </w:tbl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Кръжок по художествено слово”</w:t>
            </w:r>
            <w:r>
              <w:rPr>
                <w:b/>
                <w:sz w:val="28"/>
                <w:szCs w:val="28"/>
              </w:rPr>
              <w:t>СЛОВО</w:t>
            </w:r>
            <w:r w:rsidRPr="00D00188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10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lastRenderedPageBreak/>
              <w:t>Кръжок „Сръчни ръце”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15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Кръжок „Аз рисувам”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565E3" w:rsidRPr="00D00188" w:rsidTr="002734DC">
        <w:tc>
          <w:tcPr>
            <w:tcW w:w="4757" w:type="dxa"/>
          </w:tcPr>
          <w:p w:rsidR="002565E3" w:rsidRPr="00D00188" w:rsidRDefault="002565E3" w:rsidP="002734DC">
            <w:pPr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ръжок</w:t>
            </w:r>
            <w:r w:rsidRPr="00D00188">
              <w:rPr>
                <w:b/>
                <w:sz w:val="28"/>
                <w:szCs w:val="28"/>
              </w:rPr>
              <w:t xml:space="preserve"> „</w:t>
            </w:r>
            <w:proofErr w:type="spellStart"/>
            <w:r w:rsidRPr="00D00188">
              <w:rPr>
                <w:b/>
                <w:sz w:val="28"/>
                <w:szCs w:val="28"/>
              </w:rPr>
              <w:t>Вкусотийки</w:t>
            </w:r>
            <w:proofErr w:type="spellEnd"/>
            <w:r w:rsidRPr="00D00188">
              <w:rPr>
                <w:b/>
                <w:sz w:val="28"/>
                <w:szCs w:val="28"/>
              </w:rPr>
              <w:t>”-готварство</w:t>
            </w:r>
          </w:p>
        </w:tc>
        <w:tc>
          <w:tcPr>
            <w:tcW w:w="4644" w:type="dxa"/>
          </w:tcPr>
          <w:p w:rsidR="002565E3" w:rsidRPr="00D00188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D00188">
              <w:rPr>
                <w:b/>
                <w:sz w:val="28"/>
                <w:szCs w:val="28"/>
              </w:rPr>
              <w:t>14</w:t>
            </w:r>
          </w:p>
        </w:tc>
      </w:tr>
    </w:tbl>
    <w:p w:rsidR="002565E3" w:rsidRDefault="002565E3" w:rsidP="002565E3">
      <w:pPr>
        <w:rPr>
          <w:b/>
          <w:sz w:val="28"/>
          <w:szCs w:val="28"/>
        </w:rPr>
      </w:pPr>
      <w:r w:rsidRPr="00A0558D">
        <w:rPr>
          <w:b/>
          <w:sz w:val="28"/>
          <w:szCs w:val="28"/>
        </w:rPr>
        <w:t>БИБЛИОТЕЧНА ДЕЙНОСТ</w:t>
      </w:r>
    </w:p>
    <w:p w:rsidR="002565E3" w:rsidRPr="00A0558D" w:rsidRDefault="002565E3" w:rsidP="002565E3">
      <w:pPr>
        <w:jc w:val="center"/>
        <w:rPr>
          <w:b/>
          <w:sz w:val="28"/>
          <w:szCs w:val="28"/>
        </w:rPr>
      </w:pPr>
      <w:r w:rsidRPr="00430810">
        <w:rPr>
          <w:b/>
          <w:sz w:val="28"/>
          <w:szCs w:val="28"/>
        </w:rPr>
        <w:t>Регистрационен номер в Регистъра на</w:t>
      </w:r>
      <w:r>
        <w:rPr>
          <w:b/>
          <w:sz w:val="28"/>
          <w:szCs w:val="28"/>
        </w:rPr>
        <w:t xml:space="preserve"> Обществените библиотеки -810/2016</w:t>
      </w:r>
    </w:p>
    <w:tbl>
      <w:tblPr>
        <w:tblStyle w:val="a6"/>
        <w:tblW w:w="0" w:type="auto"/>
        <w:tblLook w:val="04A0"/>
      </w:tblPr>
      <w:tblGrid>
        <w:gridCol w:w="2321"/>
        <w:gridCol w:w="2322"/>
        <w:gridCol w:w="2322"/>
      </w:tblGrid>
      <w:tr w:rsidR="002565E3" w:rsidRPr="00A0558D" w:rsidTr="002734DC">
        <w:tc>
          <w:tcPr>
            <w:tcW w:w="2321" w:type="dxa"/>
          </w:tcPr>
          <w:p w:rsidR="002565E3" w:rsidRPr="00A0558D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A0558D">
              <w:rPr>
                <w:b/>
                <w:sz w:val="28"/>
                <w:szCs w:val="28"/>
              </w:rPr>
              <w:t>Библиотечен фонд</w:t>
            </w:r>
          </w:p>
        </w:tc>
        <w:tc>
          <w:tcPr>
            <w:tcW w:w="2322" w:type="dxa"/>
          </w:tcPr>
          <w:p w:rsidR="002565E3" w:rsidRPr="00A0558D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A0558D">
              <w:rPr>
                <w:b/>
                <w:sz w:val="28"/>
                <w:szCs w:val="28"/>
              </w:rPr>
              <w:t>Ново попълнени библиотечни единици</w:t>
            </w:r>
          </w:p>
        </w:tc>
        <w:tc>
          <w:tcPr>
            <w:tcW w:w="2322" w:type="dxa"/>
          </w:tcPr>
          <w:p w:rsidR="002565E3" w:rsidRPr="00A0558D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A0558D">
              <w:rPr>
                <w:b/>
                <w:sz w:val="28"/>
                <w:szCs w:val="28"/>
              </w:rPr>
              <w:t>Брой читатели и ползватели на библиотеката</w:t>
            </w:r>
          </w:p>
        </w:tc>
      </w:tr>
      <w:tr w:rsidR="002565E3" w:rsidRPr="00A0558D" w:rsidTr="002734DC">
        <w:tc>
          <w:tcPr>
            <w:tcW w:w="2321" w:type="dxa"/>
          </w:tcPr>
          <w:p w:rsidR="002565E3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A0558D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lang w:val="en-US"/>
              </w:rPr>
              <w:t>374</w:t>
            </w:r>
            <w:r w:rsidR="00C77FFE">
              <w:rPr>
                <w:b/>
                <w:sz w:val="28"/>
                <w:szCs w:val="28"/>
              </w:rPr>
              <w:t>-2018г</w:t>
            </w:r>
          </w:p>
          <w:p w:rsidR="00C77FFE" w:rsidRPr="00C77FFE" w:rsidRDefault="00C77FFE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10519-2019г</w:t>
            </w:r>
          </w:p>
        </w:tc>
        <w:tc>
          <w:tcPr>
            <w:tcW w:w="2322" w:type="dxa"/>
          </w:tcPr>
          <w:p w:rsidR="002565E3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38</w:t>
            </w:r>
            <w:r w:rsidR="00C77FFE">
              <w:rPr>
                <w:b/>
                <w:sz w:val="28"/>
                <w:szCs w:val="28"/>
              </w:rPr>
              <w:t>-2018г</w:t>
            </w:r>
          </w:p>
          <w:p w:rsidR="00C77FFE" w:rsidRPr="00C77FFE" w:rsidRDefault="00C77FFE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145-2019г</w:t>
            </w:r>
          </w:p>
        </w:tc>
        <w:tc>
          <w:tcPr>
            <w:tcW w:w="2322" w:type="dxa"/>
          </w:tcPr>
          <w:p w:rsidR="002565E3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="00C77FFE">
              <w:rPr>
                <w:b/>
                <w:sz w:val="28"/>
                <w:szCs w:val="28"/>
              </w:rPr>
              <w:t>-2018г</w:t>
            </w:r>
          </w:p>
          <w:p w:rsidR="00C77FFE" w:rsidRPr="00C77FFE" w:rsidRDefault="00C77FFE" w:rsidP="00273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246-2019г</w:t>
            </w:r>
          </w:p>
        </w:tc>
      </w:tr>
    </w:tbl>
    <w:p w:rsidR="002565E3" w:rsidRDefault="002565E3" w:rsidP="002565E3">
      <w:pPr>
        <w:rPr>
          <w:b/>
          <w:sz w:val="28"/>
          <w:szCs w:val="28"/>
        </w:rPr>
      </w:pPr>
    </w:p>
    <w:p w:rsidR="002565E3" w:rsidRDefault="002565E3" w:rsidP="002565E3">
      <w:pPr>
        <w:rPr>
          <w:b/>
          <w:sz w:val="28"/>
          <w:szCs w:val="28"/>
        </w:rPr>
      </w:pPr>
    </w:p>
    <w:p w:rsidR="002565E3" w:rsidRPr="001D61BD" w:rsidRDefault="002565E3" w:rsidP="002565E3">
      <w:pPr>
        <w:rPr>
          <w:b/>
          <w:sz w:val="28"/>
          <w:szCs w:val="28"/>
        </w:rPr>
      </w:pPr>
      <w:r w:rsidRPr="001D61BD">
        <w:rPr>
          <w:b/>
          <w:sz w:val="28"/>
          <w:szCs w:val="28"/>
        </w:rPr>
        <w:t>КАЛЕНДАР НА КУЛТУРНИТЕ ПРОЯВИ</w:t>
      </w:r>
      <w:r>
        <w:rPr>
          <w:b/>
          <w:sz w:val="28"/>
          <w:szCs w:val="28"/>
        </w:rPr>
        <w:t xml:space="preserve"> 201</w:t>
      </w:r>
      <w:r w:rsidR="00791D5A">
        <w:rPr>
          <w:b/>
          <w:sz w:val="28"/>
          <w:szCs w:val="28"/>
        </w:rPr>
        <w:t>9</w:t>
      </w:r>
    </w:p>
    <w:tbl>
      <w:tblPr>
        <w:tblStyle w:val="a6"/>
        <w:tblW w:w="9039" w:type="dxa"/>
        <w:tblLayout w:type="fixed"/>
        <w:tblLook w:val="04A0"/>
      </w:tblPr>
      <w:tblGrid>
        <w:gridCol w:w="6062"/>
        <w:gridCol w:w="1843"/>
        <w:gridCol w:w="1134"/>
      </w:tblGrid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Вид на проявата</w:t>
            </w:r>
          </w:p>
          <w:p w:rsidR="002565E3" w:rsidRPr="001D61BD" w:rsidRDefault="002565E3" w:rsidP="002734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прояват</w:t>
            </w:r>
            <w:r w:rsidRPr="001D61B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jc w:val="center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Участници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D61BD">
              <w:rPr>
                <w:b/>
                <w:color w:val="FF0000"/>
                <w:sz w:val="28"/>
                <w:szCs w:val="28"/>
              </w:rPr>
              <w:t>Местни изяви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Утро посветено на 21 януари Бабин</w:t>
            </w:r>
            <w:r w:rsidR="00AC25D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ден</w:t>
            </w:r>
            <w:r w:rsidR="008268B0">
              <w:rPr>
                <w:b/>
                <w:sz w:val="28"/>
                <w:szCs w:val="28"/>
              </w:rPr>
              <w:t>-празник дошъл от вековете!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21.01 </w:t>
            </w:r>
          </w:p>
        </w:tc>
        <w:tc>
          <w:tcPr>
            <w:tcW w:w="1134" w:type="dxa"/>
          </w:tcPr>
          <w:p w:rsidR="002565E3" w:rsidRPr="001D61BD" w:rsidRDefault="001C08DE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2565E3" w:rsidRPr="001D61BD">
              <w:rPr>
                <w:b/>
                <w:sz w:val="28"/>
                <w:szCs w:val="28"/>
              </w:rPr>
              <w:t>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670C3A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Утро на </w:t>
            </w:r>
            <w:r>
              <w:rPr>
                <w:b/>
                <w:sz w:val="28"/>
                <w:szCs w:val="28"/>
              </w:rPr>
              <w:t>любовната поезия</w:t>
            </w:r>
            <w:r w:rsidRPr="00670C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„Всичко е любов”</w:t>
            </w:r>
            <w:r w:rsidR="00525F3A">
              <w:rPr>
                <w:b/>
                <w:sz w:val="28"/>
                <w:szCs w:val="28"/>
              </w:rPr>
              <w:t>-организатори членовете на клуб „Слово”.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Трифон Зарезан</w:t>
            </w:r>
            <w:r w:rsidR="00270CFF">
              <w:rPr>
                <w:b/>
                <w:sz w:val="28"/>
                <w:szCs w:val="28"/>
              </w:rPr>
              <w:t>-общоселско зарязване на лозята</w:t>
            </w:r>
            <w:r w:rsidR="00FE1075">
              <w:rPr>
                <w:b/>
                <w:sz w:val="28"/>
                <w:szCs w:val="28"/>
              </w:rPr>
              <w:t xml:space="preserve"> и веселие.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2565E3" w:rsidRDefault="00B2735A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proofErr w:type="spellStart"/>
            <w:r w:rsidR="002565E3">
              <w:rPr>
                <w:b/>
                <w:sz w:val="28"/>
                <w:szCs w:val="28"/>
              </w:rPr>
              <w:t>5</w:t>
            </w:r>
            <w:proofErr w:type="spellEnd"/>
          </w:p>
        </w:tc>
      </w:tr>
      <w:tr w:rsidR="002565E3" w:rsidRPr="001D61BD" w:rsidTr="00251424">
        <w:tc>
          <w:tcPr>
            <w:tcW w:w="6062" w:type="dxa"/>
          </w:tcPr>
          <w:p w:rsidR="002565E3" w:rsidRDefault="0039505D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565E3">
              <w:rPr>
                <w:b/>
                <w:sz w:val="28"/>
                <w:szCs w:val="28"/>
              </w:rPr>
              <w:t>Васил Левски</w:t>
            </w:r>
            <w:r w:rsidR="002C6ED2">
              <w:rPr>
                <w:b/>
                <w:sz w:val="28"/>
                <w:szCs w:val="28"/>
              </w:rPr>
              <w:t>-146г безсмъртие!-табло и витрина.</w:t>
            </w:r>
          </w:p>
        </w:tc>
        <w:tc>
          <w:tcPr>
            <w:tcW w:w="1843" w:type="dxa"/>
          </w:tcPr>
          <w:p w:rsidR="002565E3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</w:t>
            </w:r>
          </w:p>
        </w:tc>
        <w:tc>
          <w:tcPr>
            <w:tcW w:w="1134" w:type="dxa"/>
          </w:tcPr>
          <w:p w:rsidR="002565E3" w:rsidRPr="007C76E4" w:rsidRDefault="002565E3" w:rsidP="002734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2565E3" w:rsidRPr="00573E20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Баба Марта бързала…..Утро с ЦДГ</w:t>
            </w:r>
            <w:r w:rsidR="0039505D">
              <w:rPr>
                <w:b/>
                <w:sz w:val="28"/>
                <w:szCs w:val="28"/>
              </w:rPr>
              <w:t xml:space="preserve">-Децата с радост посрещнаха Баба Марта,която им завърза </w:t>
            </w:r>
            <w:proofErr w:type="spellStart"/>
            <w:r w:rsidR="0039505D">
              <w:rPr>
                <w:b/>
                <w:sz w:val="28"/>
                <w:szCs w:val="28"/>
              </w:rPr>
              <w:t>мартенички</w:t>
            </w:r>
            <w:proofErr w:type="spellEnd"/>
            <w:r w:rsidR="0039505D">
              <w:rPr>
                <w:b/>
                <w:sz w:val="28"/>
                <w:szCs w:val="28"/>
              </w:rPr>
              <w:t xml:space="preserve"> на ръчичките,а те и попяха и </w:t>
            </w:r>
            <w:proofErr w:type="spellStart"/>
            <w:r w:rsidR="0039505D">
              <w:rPr>
                <w:b/>
                <w:sz w:val="28"/>
                <w:szCs w:val="28"/>
              </w:rPr>
              <w:t>потанцуваха</w:t>
            </w:r>
            <w:proofErr w:type="spellEnd"/>
            <w:r w:rsidR="003950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01.03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565E3" w:rsidRPr="00573E20" w:rsidTr="00251424">
        <w:tc>
          <w:tcPr>
            <w:tcW w:w="6062" w:type="dxa"/>
            <w:shd w:val="clear" w:color="auto" w:fill="F2F2F2" w:themeFill="background1" w:themeFillShade="F2"/>
          </w:tcPr>
          <w:p w:rsidR="002565E3" w:rsidRDefault="002565E3" w:rsidP="002734DC">
            <w:pPr>
              <w:rPr>
                <w:b/>
                <w:sz w:val="28"/>
                <w:szCs w:val="28"/>
              </w:rPr>
            </w:pPr>
            <w:r w:rsidRPr="00573E20">
              <w:rPr>
                <w:b/>
                <w:sz w:val="28"/>
                <w:szCs w:val="28"/>
              </w:rPr>
              <w:t>Ден на самодееца-</w:t>
            </w:r>
            <w:r w:rsidR="002734DC">
              <w:rPr>
                <w:b/>
                <w:sz w:val="28"/>
                <w:szCs w:val="28"/>
              </w:rPr>
              <w:t>Да си самодеец,това е</w:t>
            </w:r>
            <w:r w:rsidR="003B0FDB">
              <w:rPr>
                <w:b/>
                <w:sz w:val="28"/>
                <w:szCs w:val="28"/>
              </w:rPr>
              <w:t xml:space="preserve"> </w:t>
            </w:r>
            <w:r w:rsidR="003B0FDB">
              <w:rPr>
                <w:b/>
                <w:sz w:val="28"/>
                <w:szCs w:val="28"/>
              </w:rPr>
              <w:lastRenderedPageBreak/>
              <w:t>гордост</w:t>
            </w:r>
            <w:r w:rsidR="002734DC">
              <w:rPr>
                <w:b/>
                <w:sz w:val="28"/>
                <w:szCs w:val="28"/>
              </w:rPr>
              <w:t>!Да отделиш от свободното си време</w:t>
            </w:r>
            <w:r w:rsidR="00A53BD7">
              <w:rPr>
                <w:b/>
                <w:sz w:val="28"/>
                <w:szCs w:val="28"/>
              </w:rPr>
              <w:t>,без да чакаш заплащане и облаги</w:t>
            </w:r>
            <w:r w:rsidR="00F43449">
              <w:rPr>
                <w:b/>
                <w:sz w:val="28"/>
                <w:szCs w:val="28"/>
              </w:rPr>
              <w:t>,</w:t>
            </w:r>
            <w:r w:rsidR="002734DC">
              <w:rPr>
                <w:b/>
                <w:sz w:val="28"/>
                <w:szCs w:val="28"/>
              </w:rPr>
              <w:t xml:space="preserve"> да участваш активно в живота на читали</w:t>
            </w:r>
            <w:r w:rsidR="00030B28">
              <w:rPr>
                <w:b/>
                <w:sz w:val="28"/>
                <w:szCs w:val="28"/>
              </w:rPr>
              <w:t>щето ,да предаваш манастирските</w:t>
            </w:r>
            <w:r w:rsidR="00877D5C">
              <w:rPr>
                <w:b/>
                <w:sz w:val="28"/>
                <w:szCs w:val="28"/>
              </w:rPr>
              <w:t xml:space="preserve"> </w:t>
            </w:r>
            <w:r w:rsidR="002734DC">
              <w:rPr>
                <w:b/>
                <w:sz w:val="28"/>
                <w:szCs w:val="28"/>
              </w:rPr>
              <w:t xml:space="preserve">песни,приказки,легенди,да показваш </w:t>
            </w:r>
            <w:r w:rsidR="00030B28">
              <w:rPr>
                <w:b/>
                <w:sz w:val="28"/>
                <w:szCs w:val="28"/>
              </w:rPr>
              <w:t xml:space="preserve">носиите ушити от </w:t>
            </w:r>
            <w:r w:rsidR="00A53BD7">
              <w:rPr>
                <w:b/>
                <w:sz w:val="28"/>
                <w:szCs w:val="28"/>
              </w:rPr>
              <w:t xml:space="preserve"> сръчните ръце на </w:t>
            </w:r>
            <w:r w:rsidR="00030B28">
              <w:rPr>
                <w:b/>
                <w:sz w:val="28"/>
                <w:szCs w:val="28"/>
              </w:rPr>
              <w:t xml:space="preserve">нашите баби,да предаваш </w:t>
            </w:r>
            <w:r w:rsidR="00A53BD7">
              <w:rPr>
                <w:b/>
                <w:sz w:val="28"/>
                <w:szCs w:val="28"/>
              </w:rPr>
              <w:t>танците,</w:t>
            </w:r>
            <w:r w:rsidR="00030B28">
              <w:rPr>
                <w:b/>
                <w:sz w:val="28"/>
                <w:szCs w:val="28"/>
              </w:rPr>
              <w:t>обичаите и традициите</w:t>
            </w:r>
            <w:r w:rsidR="00877D5C">
              <w:rPr>
                <w:b/>
                <w:sz w:val="28"/>
                <w:szCs w:val="28"/>
              </w:rPr>
              <w:t>-</w:t>
            </w:r>
            <w:r w:rsidR="00030B28">
              <w:rPr>
                <w:b/>
                <w:sz w:val="28"/>
                <w:szCs w:val="28"/>
              </w:rPr>
              <w:t>това е призвание!</w:t>
            </w:r>
          </w:p>
          <w:p w:rsidR="009041BE" w:rsidRDefault="00AA49E7" w:rsidP="009041BE">
            <w:pPr>
              <w:pStyle w:val="ae"/>
              <w:shd w:val="clear" w:color="auto" w:fill="FFFFFF"/>
              <w:spacing w:before="0" w:beforeAutospacing="0" w:after="360" w:afterAutospacing="0"/>
              <w:textAlignment w:val="baseline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Грамотите,медалите</w:t>
            </w:r>
            <w:r w:rsidR="00877D5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са </w:t>
            </w:r>
            <w:r w:rsidR="00877D5C">
              <w:rPr>
                <w:b/>
                <w:sz w:val="28"/>
                <w:szCs w:val="28"/>
              </w:rPr>
              <w:t xml:space="preserve"> най-ценните </w:t>
            </w:r>
            <w:r>
              <w:rPr>
                <w:b/>
                <w:sz w:val="28"/>
                <w:szCs w:val="28"/>
              </w:rPr>
              <w:t>награди</w:t>
            </w:r>
            <w:r w:rsidR="00877D5C">
              <w:rPr>
                <w:b/>
                <w:sz w:val="28"/>
                <w:szCs w:val="28"/>
              </w:rPr>
              <w:t xml:space="preserve">,които свидетелстват за активната </w:t>
            </w:r>
            <w:r w:rsidR="009041BE">
              <w:rPr>
                <w:b/>
                <w:sz w:val="28"/>
                <w:szCs w:val="28"/>
              </w:rPr>
              <w:t xml:space="preserve">ви </w:t>
            </w:r>
            <w:r w:rsidR="00877D5C">
              <w:rPr>
                <w:b/>
                <w:sz w:val="28"/>
                <w:szCs w:val="28"/>
              </w:rPr>
              <w:t>дейност!</w:t>
            </w:r>
          </w:p>
          <w:p w:rsidR="009041BE" w:rsidRPr="00A3287E" w:rsidRDefault="009041BE" w:rsidP="009041BE">
            <w:pPr>
              <w:pStyle w:val="ae"/>
              <w:shd w:val="clear" w:color="auto" w:fill="FFFFFF"/>
              <w:spacing w:before="0" w:beforeAutospacing="0" w:after="360" w:afterAutospacing="0"/>
              <w:textAlignment w:val="baseline"/>
              <w:rPr>
                <w:b/>
                <w:color w:val="434343"/>
                <w:sz w:val="28"/>
                <w:szCs w:val="28"/>
              </w:rPr>
            </w:pPr>
            <w:r>
              <w:rPr>
                <w:rFonts w:ascii="Arial" w:hAnsi="Arial" w:cs="Arial"/>
                <w:color w:val="434343"/>
                <w:sz w:val="23"/>
                <w:szCs w:val="23"/>
              </w:rPr>
              <w:t xml:space="preserve"> </w:t>
            </w:r>
            <w:r w:rsidRPr="00A3287E">
              <w:rPr>
                <w:b/>
                <w:color w:val="434343"/>
                <w:sz w:val="28"/>
                <w:szCs w:val="28"/>
              </w:rPr>
              <w:t>Благодаря, че чрез Вашите успехи на национални и международни културни форуми</w:t>
            </w:r>
            <w:r w:rsidR="00A3287E">
              <w:rPr>
                <w:b/>
                <w:color w:val="434343"/>
                <w:sz w:val="28"/>
                <w:szCs w:val="28"/>
              </w:rPr>
              <w:t>,</w:t>
            </w:r>
            <w:r w:rsidRPr="00A3287E">
              <w:rPr>
                <w:b/>
                <w:color w:val="434343"/>
                <w:sz w:val="28"/>
                <w:szCs w:val="28"/>
              </w:rPr>
              <w:t xml:space="preserve"> НЧ”Илия Добрев 1899” с.Манастир</w:t>
            </w:r>
            <w:r w:rsidR="00A3287E">
              <w:rPr>
                <w:b/>
                <w:color w:val="434343"/>
                <w:sz w:val="28"/>
                <w:szCs w:val="28"/>
              </w:rPr>
              <w:t>,</w:t>
            </w:r>
            <w:r w:rsidRPr="00A3287E">
              <w:rPr>
                <w:b/>
                <w:color w:val="434343"/>
                <w:sz w:val="28"/>
                <w:szCs w:val="28"/>
              </w:rPr>
              <w:t xml:space="preserve"> има многобройни поводи за гордост!</w:t>
            </w:r>
          </w:p>
          <w:p w:rsidR="00877D5C" w:rsidRPr="00A3287E" w:rsidRDefault="00877D5C" w:rsidP="00273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28" w:rsidRPr="00573E20" w:rsidRDefault="00030B28" w:rsidP="00BD529C">
            <w:pPr>
              <w:rPr>
                <w:b/>
                <w:color w:val="FFFFFF" w:themeColor="background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2565E3" w:rsidRPr="001D61BD" w:rsidRDefault="002565E3" w:rsidP="00D81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01.03.20</w:t>
            </w:r>
            <w:r w:rsidR="00D8160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565E3" w:rsidRPr="0070059B" w:rsidRDefault="0070059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E406F7" w:rsidP="00E406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„141 години от о</w:t>
            </w:r>
            <w:r w:rsidR="002565E3">
              <w:rPr>
                <w:b/>
                <w:sz w:val="28"/>
                <w:szCs w:val="28"/>
              </w:rPr>
              <w:t>свобождението</w:t>
            </w:r>
            <w:r>
              <w:rPr>
                <w:b/>
                <w:sz w:val="28"/>
                <w:szCs w:val="28"/>
              </w:rPr>
              <w:t xml:space="preserve">  на България от турско робство</w:t>
            </w:r>
            <w:r w:rsidR="002565E3">
              <w:rPr>
                <w:b/>
                <w:sz w:val="28"/>
                <w:szCs w:val="28"/>
              </w:rPr>
              <w:t xml:space="preserve">”-утро 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2.03.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125BC6" w:rsidP="00125B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март е ден на мама”- -празник съвместно с ЦДГ „Щастливо детство” с.Манастир.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8.03.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Посрещане на пролетта-весело парти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jc w:val="both"/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22.03.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Default="00D9615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Среща на поколенията и </w:t>
            </w:r>
            <w:r w:rsidR="002565E3" w:rsidRPr="001D61BD">
              <w:rPr>
                <w:b/>
                <w:sz w:val="28"/>
                <w:szCs w:val="28"/>
              </w:rPr>
              <w:t>„Най-дългото манастирско хоро”</w:t>
            </w:r>
            <w:r>
              <w:rPr>
                <w:b/>
                <w:sz w:val="28"/>
                <w:szCs w:val="28"/>
              </w:rPr>
              <w:t>.</w:t>
            </w:r>
          </w:p>
          <w:p w:rsidR="003E0771" w:rsidRDefault="003E0771" w:rsidP="003E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този светъл християнски празник се утвърди традицията да се събират децата,внуците и правнуците на </w:t>
            </w:r>
            <w:proofErr w:type="spellStart"/>
            <w:r>
              <w:rPr>
                <w:b/>
                <w:sz w:val="28"/>
                <w:szCs w:val="28"/>
              </w:rPr>
              <w:t>манастирци</w:t>
            </w:r>
            <w:proofErr w:type="spellEnd"/>
            <w:r>
              <w:rPr>
                <w:b/>
                <w:sz w:val="28"/>
                <w:szCs w:val="28"/>
              </w:rPr>
              <w:t xml:space="preserve"> и да се хващ</w:t>
            </w:r>
            <w:r w:rsidR="007C2CDF">
              <w:rPr>
                <w:b/>
                <w:sz w:val="28"/>
                <w:szCs w:val="28"/>
              </w:rPr>
              <w:t>ат на Великденското хоро.,тъй ка</w:t>
            </w:r>
            <w:r w:rsidR="000E385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то някога са играли техните баби и дядовци</w:t>
            </w:r>
            <w:r w:rsidR="001D22DA">
              <w:rPr>
                <w:b/>
                <w:sz w:val="28"/>
                <w:szCs w:val="28"/>
              </w:rPr>
              <w:t xml:space="preserve"> там на мегдана на селото.</w:t>
            </w:r>
          </w:p>
          <w:p w:rsidR="001D22DA" w:rsidRDefault="001D22DA" w:rsidP="003E07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 на събитието са кметство с.Манастир и читалище.</w:t>
            </w:r>
          </w:p>
          <w:p w:rsidR="001D22DA" w:rsidRPr="001D61BD" w:rsidRDefault="001D22DA" w:rsidP="001D22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Спонсор на празника са „КЕЙГ” ,с управител г-н Красимир Илиев,за което му благодарим!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Великден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Pr="001D61BD">
              <w:rPr>
                <w:b/>
                <w:sz w:val="28"/>
                <w:szCs w:val="28"/>
              </w:rPr>
              <w:t>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>Изложба на великденски рисунки,яйца</w:t>
            </w:r>
            <w:r w:rsidR="001D22DA">
              <w:rPr>
                <w:b/>
                <w:sz w:val="28"/>
                <w:szCs w:val="28"/>
              </w:rPr>
              <w:t>-организирана от кръжока „Сръчни ръце”.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1-10 април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Мероприятия свързани с детската книга и изкуство за деца:Маратон по четене,рисуване на герои от приказки,изложба на изработени предмети от децата от кръжока „Сръчни ръце”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Месец април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Приятели на пъзелите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Месец април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4F07F0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Ритуал по вадене и наричане на пръстени,с </w:t>
            </w:r>
            <w:r w:rsidR="001D22DA">
              <w:rPr>
                <w:b/>
                <w:sz w:val="28"/>
                <w:szCs w:val="28"/>
              </w:rPr>
              <w:t xml:space="preserve">момичета </w:t>
            </w:r>
            <w:r w:rsidRPr="001D61BD">
              <w:rPr>
                <w:b/>
                <w:sz w:val="28"/>
                <w:szCs w:val="28"/>
              </w:rPr>
              <w:t>от ромски произход</w:t>
            </w:r>
          </w:p>
          <w:p w:rsidR="002565E3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</w:t>
            </w:r>
            <w:proofErr w:type="spellStart"/>
            <w:r>
              <w:rPr>
                <w:b/>
                <w:sz w:val="28"/>
                <w:szCs w:val="28"/>
              </w:rPr>
              <w:t>Едерлези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  <w:r w:rsidR="001D22DA">
              <w:rPr>
                <w:b/>
                <w:sz w:val="28"/>
                <w:szCs w:val="28"/>
              </w:rPr>
              <w:t xml:space="preserve">.Единство и многообразие в </w:t>
            </w:r>
            <w:r w:rsidR="00741FE9">
              <w:rPr>
                <w:b/>
                <w:sz w:val="28"/>
                <w:szCs w:val="28"/>
              </w:rPr>
              <w:t xml:space="preserve">обичаите на </w:t>
            </w:r>
            <w:r w:rsidR="001D22DA">
              <w:rPr>
                <w:b/>
                <w:sz w:val="28"/>
                <w:szCs w:val="28"/>
              </w:rPr>
              <w:t>различните етноси.Колко сходни неща откриваме в празниците:-„</w:t>
            </w:r>
            <w:proofErr w:type="spellStart"/>
            <w:r w:rsidR="001D22DA">
              <w:rPr>
                <w:b/>
                <w:sz w:val="28"/>
                <w:szCs w:val="28"/>
              </w:rPr>
              <w:t>Едерлези</w:t>
            </w:r>
            <w:proofErr w:type="spellEnd"/>
            <w:r w:rsidR="001D22DA">
              <w:rPr>
                <w:b/>
                <w:sz w:val="28"/>
                <w:szCs w:val="28"/>
              </w:rPr>
              <w:t>”-празник на пролетта!</w:t>
            </w:r>
          </w:p>
          <w:p w:rsidR="002704DC" w:rsidRDefault="001D22DA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Срещу Гергьовден ,девойките </w:t>
            </w:r>
            <w:r w:rsidR="00723598">
              <w:rPr>
                <w:b/>
                <w:sz w:val="28"/>
                <w:szCs w:val="28"/>
              </w:rPr>
              <w:t xml:space="preserve">тръгват из цяло село с медно </w:t>
            </w:r>
            <w:proofErr w:type="spellStart"/>
            <w:r w:rsidR="00723598">
              <w:rPr>
                <w:b/>
                <w:sz w:val="28"/>
                <w:szCs w:val="28"/>
              </w:rPr>
              <w:t>бакърче</w:t>
            </w:r>
            <w:proofErr w:type="spellEnd"/>
            <w:r w:rsidR="00723598">
              <w:rPr>
                <w:b/>
                <w:sz w:val="28"/>
                <w:szCs w:val="28"/>
              </w:rPr>
              <w:t xml:space="preserve">,украсено с дъхави цветя и събират „пръстени”.Вечерта се налива вода в </w:t>
            </w:r>
            <w:proofErr w:type="spellStart"/>
            <w:r w:rsidR="00723598">
              <w:rPr>
                <w:b/>
                <w:sz w:val="28"/>
                <w:szCs w:val="28"/>
              </w:rPr>
              <w:t>бакърчето</w:t>
            </w:r>
            <w:proofErr w:type="spellEnd"/>
            <w:r w:rsidR="00723598">
              <w:rPr>
                <w:b/>
                <w:sz w:val="28"/>
                <w:szCs w:val="28"/>
              </w:rPr>
              <w:t xml:space="preserve">,в което са пръстените и се оставя на лунна светлина </w:t>
            </w:r>
            <w:r w:rsidR="00741FE9">
              <w:rPr>
                <w:b/>
                <w:sz w:val="28"/>
                <w:szCs w:val="28"/>
              </w:rPr>
              <w:t>под трендафил.</w:t>
            </w:r>
            <w:r w:rsidR="002704DC">
              <w:rPr>
                <w:b/>
                <w:sz w:val="28"/>
                <w:szCs w:val="28"/>
              </w:rPr>
              <w:t xml:space="preserve">На другия ден </w:t>
            </w:r>
            <w:proofErr w:type="spellStart"/>
            <w:r w:rsidR="002704DC">
              <w:rPr>
                <w:b/>
                <w:sz w:val="28"/>
                <w:szCs w:val="28"/>
              </w:rPr>
              <w:t>бакърчето</w:t>
            </w:r>
            <w:proofErr w:type="spellEnd"/>
            <w:r w:rsidR="002704DC">
              <w:rPr>
                <w:b/>
                <w:sz w:val="28"/>
                <w:szCs w:val="28"/>
              </w:rPr>
              <w:t xml:space="preserve"> се покрива с червена кърпа и се носи от малко момиченце,облечено като булка.Бърка в котлето и вади пръстен и преди да го вдигне ,някоя от жените прави наричане или пожелания! За здраве,за любов,за женитба!</w:t>
            </w:r>
          </w:p>
          <w:p w:rsidR="001D22DA" w:rsidRPr="005F326E" w:rsidRDefault="002704DC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Водата от котлето се излива отново на трендафил!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6.05.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70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„Маратон на четенето” организиран от Регионална библиотека „Пенчо Славейков”гр.Варна</w:t>
            </w:r>
          </w:p>
        </w:tc>
        <w:tc>
          <w:tcPr>
            <w:tcW w:w="1843" w:type="dxa"/>
          </w:tcPr>
          <w:p w:rsidR="002565E3" w:rsidRPr="00535EB6" w:rsidRDefault="002565E3" w:rsidP="00535EB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22.04.201</w:t>
            </w:r>
            <w:r w:rsidR="00535EB6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FA24EC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Утро посветено на </w:t>
            </w:r>
            <w:r>
              <w:rPr>
                <w:b/>
                <w:sz w:val="28"/>
                <w:szCs w:val="28"/>
              </w:rPr>
              <w:t>братята Кирил и Методий,създатели на нашата азбука.</w:t>
            </w:r>
            <w:r w:rsidR="00FA24EC">
              <w:rPr>
                <w:b/>
                <w:sz w:val="28"/>
                <w:szCs w:val="28"/>
              </w:rPr>
              <w:t>/съвместно с ОУ”Христо Ботев” с.Житница.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24.05.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56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Откриване на лятната работа с деца.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Детско парти по случай Международния ден </w:t>
            </w:r>
            <w:r w:rsidRPr="001D61BD">
              <w:rPr>
                <w:b/>
                <w:sz w:val="28"/>
                <w:szCs w:val="28"/>
              </w:rPr>
              <w:lastRenderedPageBreak/>
              <w:t>на детето</w:t>
            </w:r>
            <w:r>
              <w:rPr>
                <w:b/>
                <w:sz w:val="28"/>
                <w:szCs w:val="28"/>
              </w:rPr>
              <w:t>-„Усмивка”</w:t>
            </w:r>
            <w:r w:rsidR="005F6D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>01.06.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 xml:space="preserve">Утро посветено на </w:t>
            </w:r>
            <w:r>
              <w:rPr>
                <w:b/>
                <w:sz w:val="28"/>
                <w:szCs w:val="28"/>
              </w:rPr>
              <w:t xml:space="preserve">БОТЕВ и </w:t>
            </w:r>
            <w:r w:rsidRPr="001D61BD">
              <w:rPr>
                <w:b/>
                <w:sz w:val="28"/>
                <w:szCs w:val="28"/>
              </w:rPr>
              <w:t>загиналите за национално освобождение и поднасяне на венци и цветя</w:t>
            </w:r>
            <w:r w:rsidR="005F6D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02.06.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30</w:t>
            </w:r>
          </w:p>
        </w:tc>
      </w:tr>
      <w:tr w:rsidR="00BD529C" w:rsidRPr="001D61BD" w:rsidTr="00251424">
        <w:tc>
          <w:tcPr>
            <w:tcW w:w="6062" w:type="dxa"/>
          </w:tcPr>
          <w:p w:rsidR="00BD529C" w:rsidRDefault="00BD529C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Празничен концерт по-случай 120 годишнината на НЧ”Илия Добрев 1899” с.Манастир.</w:t>
            </w:r>
          </w:p>
          <w:p w:rsidR="00EB6D62" w:rsidRDefault="00EB6D62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120г читалище!</w:t>
            </w:r>
          </w:p>
          <w:p w:rsidR="00EB6D62" w:rsidRDefault="00EB6D62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юбилея присъстваха заслужил</w:t>
            </w:r>
            <w:r w:rsidR="00603AA1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читалищни</w:t>
            </w:r>
          </w:p>
          <w:p w:rsidR="00EB6D62" w:rsidRDefault="00EB6D62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членове,спомоществователи,дарители,</w:t>
            </w:r>
            <w:proofErr w:type="spellStart"/>
            <w:r>
              <w:rPr>
                <w:b/>
                <w:sz w:val="28"/>
                <w:szCs w:val="28"/>
              </w:rPr>
              <w:t>чита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3B2FF7" w:rsidRDefault="00EB6D62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тели,потребители на библиотеката,</w:t>
            </w:r>
          </w:p>
          <w:p w:rsidR="00EB6D62" w:rsidRDefault="00603AA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спонсори</w:t>
            </w:r>
            <w:r w:rsidR="003B2FF7">
              <w:rPr>
                <w:b/>
                <w:sz w:val="28"/>
                <w:szCs w:val="28"/>
              </w:rPr>
              <w:t>-тук е мястото още веднъж  да благодаря на управителя на „</w:t>
            </w:r>
            <w:proofErr w:type="spellStart"/>
            <w:r w:rsidR="003B2FF7">
              <w:rPr>
                <w:b/>
                <w:sz w:val="28"/>
                <w:szCs w:val="28"/>
              </w:rPr>
              <w:t>Кристиера</w:t>
            </w:r>
            <w:proofErr w:type="spellEnd"/>
            <w:r w:rsidR="003B2FF7">
              <w:rPr>
                <w:b/>
                <w:sz w:val="28"/>
                <w:szCs w:val="28"/>
              </w:rPr>
              <w:t xml:space="preserve"> ООД” г-н Иван Стефанов</w:t>
            </w:r>
            <w:r>
              <w:rPr>
                <w:b/>
                <w:sz w:val="28"/>
                <w:szCs w:val="28"/>
              </w:rPr>
              <w:t>,</w:t>
            </w:r>
            <w:r w:rsidR="003B2FF7">
              <w:rPr>
                <w:b/>
                <w:sz w:val="28"/>
                <w:szCs w:val="28"/>
              </w:rPr>
              <w:t xml:space="preserve">който ни помогна </w:t>
            </w:r>
            <w:r w:rsidR="00FE4638">
              <w:rPr>
                <w:b/>
                <w:sz w:val="28"/>
                <w:szCs w:val="28"/>
              </w:rPr>
              <w:t xml:space="preserve">финансово да  осъществим идеята си , да благодарим на доброволци и </w:t>
            </w:r>
            <w:r w:rsidR="003B2FF7">
              <w:rPr>
                <w:b/>
                <w:sz w:val="28"/>
                <w:szCs w:val="28"/>
              </w:rPr>
              <w:t>приятели</w:t>
            </w:r>
            <w:r w:rsidR="00FE4638">
              <w:rPr>
                <w:b/>
                <w:sz w:val="28"/>
                <w:szCs w:val="28"/>
              </w:rPr>
              <w:t>!</w:t>
            </w:r>
          </w:p>
          <w:p w:rsidR="00603AA1" w:rsidRDefault="00603AA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Гости бяха:Г-Н Димо Димов –общински съветник </w:t>
            </w:r>
            <w:r w:rsidR="00E92451">
              <w:rPr>
                <w:b/>
                <w:sz w:val="28"/>
                <w:szCs w:val="28"/>
              </w:rPr>
              <w:t>,Саша Стоева-ст.експерт РЦЧ гр.Варна</w:t>
            </w:r>
          </w:p>
          <w:p w:rsidR="00E92451" w:rsidRDefault="00E9245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Г-н Анатоли Атанасов-зам.кмет на община Провадия,г-жа Милена </w:t>
            </w:r>
            <w:proofErr w:type="spellStart"/>
            <w:r>
              <w:rPr>
                <w:b/>
                <w:sz w:val="28"/>
                <w:szCs w:val="28"/>
              </w:rPr>
              <w:t>Полизанова-зам</w:t>
            </w:r>
            <w:proofErr w:type="spellEnd"/>
            <w:r>
              <w:rPr>
                <w:b/>
                <w:sz w:val="28"/>
                <w:szCs w:val="28"/>
              </w:rPr>
              <w:t xml:space="preserve"> кмет образование и култура към общ.Провадия,г-жа Росица </w:t>
            </w:r>
            <w:proofErr w:type="spellStart"/>
            <w:r>
              <w:rPr>
                <w:b/>
                <w:sz w:val="28"/>
                <w:szCs w:val="28"/>
              </w:rPr>
              <w:t>Пиринлиева-директор</w:t>
            </w:r>
            <w:proofErr w:type="spellEnd"/>
            <w:r>
              <w:rPr>
                <w:b/>
                <w:sz w:val="28"/>
                <w:szCs w:val="28"/>
              </w:rPr>
              <w:t xml:space="preserve"> дирекция Култура,образование и социални дейности към община Провадия,г-жа Катя Пеева-гл.счетоводител община Провадия.</w:t>
            </w:r>
          </w:p>
          <w:p w:rsidR="00E92451" w:rsidRDefault="00E9245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Празничното утро откриха най-малките участници в самодейността Тодор и Симона Папазови със сти</w:t>
            </w:r>
            <w:r w:rsidR="004605C7">
              <w:rPr>
                <w:b/>
                <w:sz w:val="28"/>
                <w:szCs w:val="28"/>
              </w:rPr>
              <w:t xml:space="preserve">хотворението „Аз съм българче”,а </w:t>
            </w:r>
            <w:r>
              <w:rPr>
                <w:b/>
                <w:sz w:val="28"/>
                <w:szCs w:val="28"/>
              </w:rPr>
              <w:t xml:space="preserve"> нашият малък приятел Валери</w:t>
            </w:r>
            <w:r w:rsidR="004605C7">
              <w:rPr>
                <w:b/>
                <w:sz w:val="28"/>
                <w:szCs w:val="28"/>
              </w:rPr>
              <w:t xml:space="preserve"> от град Варна</w:t>
            </w:r>
            <w:r>
              <w:rPr>
                <w:b/>
                <w:sz w:val="28"/>
                <w:szCs w:val="28"/>
              </w:rPr>
              <w:t>,вдигна на крака залата с изпълнението на химна на НРБ на гайда.</w:t>
            </w:r>
          </w:p>
          <w:p w:rsidR="00E92451" w:rsidRDefault="00E9245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Слово за 120 годишнината изнесе г-жа Минка </w:t>
            </w:r>
            <w:proofErr w:type="spellStart"/>
            <w:r>
              <w:rPr>
                <w:b/>
                <w:sz w:val="28"/>
                <w:szCs w:val="28"/>
              </w:rPr>
              <w:t>Великова-чит</w:t>
            </w:r>
            <w:proofErr w:type="spellEnd"/>
            <w:r>
              <w:rPr>
                <w:b/>
                <w:sz w:val="28"/>
                <w:szCs w:val="28"/>
              </w:rPr>
              <w:t>.секретар.</w:t>
            </w:r>
          </w:p>
          <w:p w:rsidR="00E92451" w:rsidRDefault="00E92451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Последваха поздравителни адреси от МК,от РЦЧ Варна,От близки и далечни читалища,от </w:t>
            </w:r>
            <w:r>
              <w:rPr>
                <w:b/>
                <w:sz w:val="28"/>
                <w:szCs w:val="28"/>
              </w:rPr>
              <w:lastRenderedPageBreak/>
              <w:t xml:space="preserve">колеги,от приятели и </w:t>
            </w:r>
            <w:proofErr w:type="spellStart"/>
            <w:r>
              <w:rPr>
                <w:b/>
                <w:sz w:val="28"/>
                <w:szCs w:val="28"/>
              </w:rPr>
              <w:t>съмишленици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E92451" w:rsidRDefault="00505BD3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Богата програма ни поднесоха като подарък нашите приятели от ансамбъл  „Гергана”към Икономическия институт град Варна,с художествен ръководител Свилен Христов.</w:t>
            </w:r>
          </w:p>
          <w:p w:rsidR="004605C7" w:rsidRDefault="004605C7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Жест,който никога няма да забравим!</w:t>
            </w:r>
          </w:p>
          <w:p w:rsidR="00505BD3" w:rsidRDefault="00505BD3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Дълго се говори за перфектната организация и чудесната изява на ръководството на читалището.</w:t>
            </w:r>
          </w:p>
          <w:p w:rsidR="00505BD3" w:rsidRPr="001D61BD" w:rsidRDefault="00505BD3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Събитието беше отразено в местния вестник „Провадийски глас”,получихме стотици отзиви в социалните мрежи,много поздравления и пожелания!</w:t>
            </w:r>
          </w:p>
        </w:tc>
        <w:tc>
          <w:tcPr>
            <w:tcW w:w="1843" w:type="dxa"/>
          </w:tcPr>
          <w:p w:rsidR="00BD529C" w:rsidRPr="001D61BD" w:rsidRDefault="00BD529C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08.06.2019</w:t>
            </w:r>
          </w:p>
        </w:tc>
        <w:tc>
          <w:tcPr>
            <w:tcW w:w="1134" w:type="dxa"/>
          </w:tcPr>
          <w:p w:rsidR="00BD529C" w:rsidRPr="001D61BD" w:rsidRDefault="00BD529C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7B2EE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>Празнуване на рождени дни на децата в „Света на приказките”</w:t>
            </w:r>
            <w:r w:rsidR="008B048F">
              <w:rPr>
                <w:b/>
                <w:sz w:val="28"/>
                <w:szCs w:val="28"/>
              </w:rPr>
              <w:t>.</w:t>
            </w:r>
            <w:r w:rsidR="007B2EEC">
              <w:rPr>
                <w:b/>
                <w:sz w:val="28"/>
                <w:szCs w:val="28"/>
              </w:rPr>
              <w:t xml:space="preserve">/Стана традиция в библиотеката да се празнуват рождените дни на нашите най-малки потребители-децата!Тук сред любимите книжки,герои от филмчета,песнички ,най-весело се танцува и празнува с приятели.Незабравими остават спомените с любимата торта,с любимите хора.Заснемаме епизоди от събитието,популяризираме,чрез социалните мрежи,направили сме а”Албум на </w:t>
            </w:r>
            <w:proofErr w:type="spellStart"/>
            <w:r w:rsidR="007B2EEC">
              <w:rPr>
                <w:b/>
                <w:sz w:val="28"/>
                <w:szCs w:val="28"/>
              </w:rPr>
              <w:t>рождениците</w:t>
            </w:r>
            <w:proofErr w:type="spellEnd"/>
            <w:r w:rsidR="007B2EEC">
              <w:rPr>
                <w:b/>
                <w:sz w:val="28"/>
                <w:szCs w:val="28"/>
              </w:rPr>
              <w:t>” в който съхраняваме моменти от тези празници.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постоянен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35 деца</w:t>
            </w:r>
          </w:p>
        </w:tc>
      </w:tr>
      <w:tr w:rsidR="001C46E9" w:rsidRPr="001D61BD" w:rsidTr="00251424">
        <w:tc>
          <w:tcPr>
            <w:tcW w:w="6062" w:type="dxa"/>
          </w:tcPr>
          <w:p w:rsidR="001C46E9" w:rsidRPr="001D61BD" w:rsidRDefault="001C46E9" w:rsidP="007B2EE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C46E9" w:rsidRPr="001D61BD" w:rsidRDefault="001C46E9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C46E9" w:rsidRPr="001D61BD" w:rsidRDefault="001C46E9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Допълване и обновяване на албума „В СВЕТА НА ПРИКАЗКИТЕ”</w:t>
            </w:r>
            <w:r w:rsidR="008B048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65E3" w:rsidRPr="001D61BD" w:rsidRDefault="008B048F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П</w:t>
            </w:r>
            <w:r w:rsidR="002565E3" w:rsidRPr="001D61BD">
              <w:rPr>
                <w:b/>
                <w:sz w:val="28"/>
                <w:szCs w:val="28"/>
              </w:rPr>
              <w:t>остоянен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1D61BD" w:rsidTr="00251424">
        <w:tc>
          <w:tcPr>
            <w:tcW w:w="6062" w:type="dxa"/>
          </w:tcPr>
          <w:p w:rsidR="002565E3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Маратон на четене,редене на пъзели,рисуване в „Света на приказките”</w:t>
            </w:r>
            <w:r w:rsidR="00E96685">
              <w:rPr>
                <w:b/>
                <w:sz w:val="28"/>
                <w:szCs w:val="28"/>
              </w:rPr>
              <w:t>.Интерес предизвиква рисуването на брашно.Децата с интерес и старание очакват тези занимания.</w:t>
            </w:r>
          </w:p>
          <w:p w:rsidR="00E96685" w:rsidRPr="001D61BD" w:rsidRDefault="00E96685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постоянен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35-40 деца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 xml:space="preserve">Всеки четвъртък в библиотеката прожекция на </w:t>
            </w:r>
            <w:r w:rsidRPr="001D61BD">
              <w:rPr>
                <w:b/>
                <w:sz w:val="28"/>
                <w:szCs w:val="28"/>
              </w:rPr>
              <w:lastRenderedPageBreak/>
              <w:t>детски филм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 xml:space="preserve">От юни до </w:t>
            </w:r>
            <w:r w:rsidRPr="001D61BD">
              <w:rPr>
                <w:b/>
                <w:sz w:val="28"/>
                <w:szCs w:val="28"/>
              </w:rPr>
              <w:lastRenderedPageBreak/>
              <w:t>септември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 xml:space="preserve">25.30 </w:t>
            </w:r>
            <w:r w:rsidRPr="001D61BD">
              <w:rPr>
                <w:b/>
                <w:sz w:val="28"/>
                <w:szCs w:val="28"/>
              </w:rPr>
              <w:lastRenderedPageBreak/>
              <w:t>деца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lastRenderedPageBreak/>
              <w:t xml:space="preserve">Поход до Кара пещера </w:t>
            </w:r>
            <w:r>
              <w:rPr>
                <w:b/>
                <w:sz w:val="28"/>
                <w:szCs w:val="28"/>
              </w:rPr>
              <w:t>–„Лятно равноденствие”</w:t>
            </w:r>
            <w:r w:rsidR="00E96685">
              <w:rPr>
                <w:b/>
                <w:sz w:val="28"/>
                <w:szCs w:val="28"/>
              </w:rPr>
              <w:t>.-само тогава слънчев лъч опложда утробата на Кара пещера!</w:t>
            </w:r>
          </w:p>
        </w:tc>
        <w:tc>
          <w:tcPr>
            <w:tcW w:w="1843" w:type="dxa"/>
          </w:tcPr>
          <w:p w:rsidR="002565E3" w:rsidRPr="001D61BD" w:rsidRDefault="00C3735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565E3" w:rsidRPr="001D61BD">
              <w:rPr>
                <w:b/>
                <w:sz w:val="28"/>
                <w:szCs w:val="28"/>
              </w:rPr>
              <w:t>.06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D61BD">
              <w:rPr>
                <w:b/>
                <w:sz w:val="28"/>
                <w:szCs w:val="28"/>
              </w:rPr>
              <w:t>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FB31F3" w:rsidRDefault="002565E3" w:rsidP="00E9668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Еньов</w:t>
            </w:r>
            <w:proofErr w:type="spellEnd"/>
            <w:r>
              <w:rPr>
                <w:b/>
                <w:sz w:val="28"/>
                <w:szCs w:val="28"/>
              </w:rPr>
              <w:t xml:space="preserve"> ден </w:t>
            </w:r>
            <w:r w:rsidR="00E96685">
              <w:rPr>
                <w:b/>
                <w:sz w:val="28"/>
                <w:szCs w:val="28"/>
              </w:rPr>
              <w:t>–един чудесен празник на цветята и билките.Всяка година сплитаме венец от 77 билки  и минаваме през него за здраве! Децата от детската градина с нетърпение и радост се промушват през венеца.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</w:t>
            </w:r>
          </w:p>
        </w:tc>
        <w:tc>
          <w:tcPr>
            <w:tcW w:w="1134" w:type="dxa"/>
          </w:tcPr>
          <w:p w:rsidR="002565E3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Утро на малките таланти</w:t>
            </w:r>
            <w:r w:rsidR="00233739">
              <w:rPr>
                <w:b/>
                <w:sz w:val="28"/>
                <w:szCs w:val="28"/>
              </w:rPr>
              <w:t>-весело мероприятие,в което всяко дете иска да се изяви,иска да се представи по-добре от другите!Завършва с дребни подаръчета,рисунки,картинки за оцветяване,сладки лакомства.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15.07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20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5A68C8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Закриване на лятната работа с деца</w:t>
            </w:r>
            <w:r w:rsidR="00233739">
              <w:rPr>
                <w:b/>
                <w:sz w:val="28"/>
                <w:szCs w:val="28"/>
              </w:rPr>
              <w:t>-обикновено закриваме лятната кампания с игри на открито.Игра с топки,балони,надбягване с чували,хвърляне на топки в кошове,скачане на въже,опъване на въже.</w:t>
            </w:r>
          </w:p>
        </w:tc>
        <w:tc>
          <w:tcPr>
            <w:tcW w:w="1843" w:type="dxa"/>
          </w:tcPr>
          <w:p w:rsidR="002565E3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1.09</w:t>
            </w:r>
          </w:p>
        </w:tc>
        <w:tc>
          <w:tcPr>
            <w:tcW w:w="1134" w:type="dxa"/>
          </w:tcPr>
          <w:p w:rsidR="002565E3" w:rsidRPr="005A68C8" w:rsidRDefault="002565E3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Презентация в клуба”СЪЕДИНЕНИЕТО”</w:t>
            </w: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06.09</w:t>
            </w: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45</w:t>
            </w:r>
          </w:p>
        </w:tc>
      </w:tr>
      <w:tr w:rsidR="002565E3" w:rsidRPr="001D61BD" w:rsidTr="00251424">
        <w:tc>
          <w:tcPr>
            <w:tcW w:w="6062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5E3" w:rsidRPr="001D61BD" w:rsidRDefault="002565E3" w:rsidP="002734DC">
            <w:pPr>
              <w:rPr>
                <w:b/>
                <w:sz w:val="28"/>
                <w:szCs w:val="28"/>
              </w:rPr>
            </w:pPr>
          </w:p>
        </w:tc>
      </w:tr>
      <w:tr w:rsidR="002565E3" w:rsidRPr="005A68C8" w:rsidTr="00251424">
        <w:tc>
          <w:tcPr>
            <w:tcW w:w="6062" w:type="dxa"/>
          </w:tcPr>
          <w:p w:rsidR="002565E3" w:rsidRDefault="002565E3" w:rsidP="001C43D8">
            <w:pPr>
              <w:rPr>
                <w:b/>
                <w:sz w:val="28"/>
                <w:szCs w:val="28"/>
              </w:rPr>
            </w:pPr>
            <w:r w:rsidRPr="005A68C8">
              <w:rPr>
                <w:b/>
                <w:sz w:val="28"/>
                <w:szCs w:val="28"/>
              </w:rPr>
              <w:t xml:space="preserve">Общоселско възпоменание на </w:t>
            </w:r>
            <w:r w:rsidR="001C43D8">
              <w:rPr>
                <w:b/>
                <w:sz w:val="28"/>
                <w:szCs w:val="28"/>
              </w:rPr>
              <w:t xml:space="preserve">починалите </w:t>
            </w:r>
            <w:proofErr w:type="spellStart"/>
            <w:r w:rsidR="001C43D8">
              <w:rPr>
                <w:b/>
                <w:sz w:val="28"/>
                <w:szCs w:val="28"/>
              </w:rPr>
              <w:t>манастирци</w:t>
            </w:r>
            <w:proofErr w:type="spellEnd"/>
            <w:r w:rsidR="001C43D8">
              <w:rPr>
                <w:b/>
                <w:sz w:val="28"/>
                <w:szCs w:val="28"/>
              </w:rPr>
              <w:t xml:space="preserve"> през последната година в църквата „Света Петка”</w:t>
            </w:r>
            <w:r w:rsidR="00233739">
              <w:rPr>
                <w:b/>
                <w:sz w:val="28"/>
                <w:szCs w:val="28"/>
              </w:rPr>
              <w:t>.Това се превърна в традиция</w:t>
            </w:r>
            <w:r w:rsidR="000B361C">
              <w:rPr>
                <w:b/>
                <w:sz w:val="28"/>
                <w:szCs w:val="28"/>
              </w:rPr>
              <w:t>,беше предложено от една възрастна жена –баба Иванка,вечна й памет,вече не е между живите,много набожна жена,тя предложи това да се прави винаги първата събота на октомври преди Петков ден.</w:t>
            </w:r>
          </w:p>
          <w:p w:rsidR="000B361C" w:rsidRDefault="000B361C" w:rsidP="001C43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Защото няма да бъдат забравени мъртвите,докато има хора да ги помнят и споменават.</w:t>
            </w:r>
          </w:p>
          <w:p w:rsidR="00ED3E7F" w:rsidRPr="005A68C8" w:rsidRDefault="00ED3E7F" w:rsidP="001C43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Провежда се съвместно с кметството.</w:t>
            </w:r>
          </w:p>
        </w:tc>
        <w:tc>
          <w:tcPr>
            <w:tcW w:w="1843" w:type="dxa"/>
          </w:tcPr>
          <w:p w:rsidR="002565E3" w:rsidRPr="005A68C8" w:rsidRDefault="002565E3" w:rsidP="002734DC">
            <w:pPr>
              <w:rPr>
                <w:b/>
                <w:sz w:val="28"/>
                <w:szCs w:val="28"/>
              </w:rPr>
            </w:pPr>
            <w:r w:rsidRPr="005A68C8">
              <w:rPr>
                <w:b/>
                <w:sz w:val="28"/>
                <w:szCs w:val="28"/>
              </w:rPr>
              <w:t>8 октомври</w:t>
            </w:r>
          </w:p>
        </w:tc>
        <w:tc>
          <w:tcPr>
            <w:tcW w:w="1134" w:type="dxa"/>
          </w:tcPr>
          <w:p w:rsidR="002565E3" w:rsidRPr="005A68C8" w:rsidRDefault="001C43D8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2565E3" w:rsidRPr="005A68C8" w:rsidTr="00251424">
        <w:tc>
          <w:tcPr>
            <w:tcW w:w="6062" w:type="dxa"/>
          </w:tcPr>
          <w:p w:rsidR="002565E3" w:rsidRDefault="00E421CA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 на възрастните хора.Съвместно честване в с.Добрина.</w:t>
            </w:r>
            <w:r w:rsidR="00795716">
              <w:rPr>
                <w:b/>
                <w:sz w:val="28"/>
                <w:szCs w:val="28"/>
              </w:rPr>
              <w:t>/Бяхме поканени от ПК с.Добрина да отпразнуваме заедно този празник.</w:t>
            </w:r>
          </w:p>
          <w:p w:rsidR="00795716" w:rsidRDefault="00795716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Посетихме тяхната музейна сбирка,обменихме опит,много от обичаите,носиите са почти еднакви с нашите.Видяхме и по-различното-празнуване на </w:t>
            </w:r>
            <w:proofErr w:type="spellStart"/>
            <w:r>
              <w:rPr>
                <w:b/>
                <w:sz w:val="28"/>
                <w:szCs w:val="28"/>
              </w:rPr>
              <w:t>Васильов</w:t>
            </w:r>
            <w:proofErr w:type="spellEnd"/>
            <w:r>
              <w:rPr>
                <w:b/>
                <w:sz w:val="28"/>
                <w:szCs w:val="28"/>
              </w:rPr>
              <w:t xml:space="preserve"> ден,когато из село ходят камиларите.</w:t>
            </w:r>
          </w:p>
          <w:p w:rsidR="00795716" w:rsidRDefault="00795716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музейната сбирка е представен този обичай.</w:t>
            </w:r>
          </w:p>
          <w:p w:rsidR="00A069BB" w:rsidRDefault="00795716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Както в Манастир така и в Добрина беше закрито училището.В Експозицията е представена и ученическа стая,с дървените чинове,с дневника на някогашния учител.с пергела и триъгълника,с черната дъска.</w:t>
            </w:r>
          </w:p>
          <w:p w:rsidR="00795716" w:rsidRPr="005A68C8" w:rsidRDefault="00795716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Представен</w:t>
            </w:r>
            <w:r w:rsidR="00A069BB"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 xml:space="preserve"> е и </w:t>
            </w:r>
            <w:proofErr w:type="spellStart"/>
            <w:r>
              <w:rPr>
                <w:b/>
                <w:sz w:val="28"/>
                <w:szCs w:val="28"/>
              </w:rPr>
              <w:t>коларо-железарска</w:t>
            </w:r>
            <w:proofErr w:type="spellEnd"/>
            <w:r>
              <w:rPr>
                <w:b/>
                <w:sz w:val="28"/>
                <w:szCs w:val="28"/>
              </w:rPr>
              <w:t xml:space="preserve"> работилница-„При ковача”.Младите хора по този начин се запознават със занаят,който е на изчезване.</w:t>
            </w:r>
          </w:p>
        </w:tc>
        <w:tc>
          <w:tcPr>
            <w:tcW w:w="1843" w:type="dxa"/>
          </w:tcPr>
          <w:p w:rsidR="002565E3" w:rsidRPr="005A68C8" w:rsidRDefault="002565E3" w:rsidP="002734DC">
            <w:pPr>
              <w:rPr>
                <w:b/>
                <w:sz w:val="28"/>
                <w:szCs w:val="28"/>
              </w:rPr>
            </w:pPr>
            <w:r w:rsidRPr="005A68C8">
              <w:rPr>
                <w:b/>
                <w:sz w:val="28"/>
                <w:szCs w:val="28"/>
              </w:rPr>
              <w:t>01.10</w:t>
            </w:r>
          </w:p>
        </w:tc>
        <w:tc>
          <w:tcPr>
            <w:tcW w:w="1134" w:type="dxa"/>
          </w:tcPr>
          <w:p w:rsidR="002565E3" w:rsidRPr="005A68C8" w:rsidRDefault="00E421CA" w:rsidP="00E421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Празник на църквата „Света Петка”-празничен водосвет с отец Янко Янков.</w:t>
            </w:r>
          </w:p>
        </w:tc>
        <w:tc>
          <w:tcPr>
            <w:tcW w:w="1843" w:type="dxa"/>
          </w:tcPr>
          <w:p w:rsidR="00C54BBB" w:rsidRDefault="00C54BBB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1134" w:type="dxa"/>
          </w:tcPr>
          <w:p w:rsidR="00C54BBB" w:rsidRDefault="00C54BBB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будителите!-презентация.</w:t>
            </w:r>
          </w:p>
          <w:p w:rsidR="00C54BBB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с програма на клуба по краезнание „Манастирски искри” и клуба „Слово”.</w:t>
            </w:r>
          </w:p>
        </w:tc>
        <w:tc>
          <w:tcPr>
            <w:tcW w:w="1843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E92451">
            <w:pPr>
              <w:rPr>
                <w:b/>
                <w:sz w:val="28"/>
                <w:szCs w:val="28"/>
              </w:rPr>
            </w:pPr>
            <w:r w:rsidRPr="001D61BD">
              <w:rPr>
                <w:b/>
                <w:sz w:val="28"/>
                <w:szCs w:val="28"/>
              </w:rPr>
              <w:t>Обявяването на независимостта на България</w:t>
            </w:r>
            <w:r>
              <w:rPr>
                <w:b/>
                <w:sz w:val="28"/>
                <w:szCs w:val="28"/>
              </w:rPr>
              <w:t>./Утро посветено на празника със съвместното участие на ПК с.Добрина.</w:t>
            </w:r>
          </w:p>
          <w:p w:rsidR="009B3BB3" w:rsidRPr="001D61BD" w:rsidRDefault="009B3BB3" w:rsidP="00E9245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Pr="001D61BD" w:rsidRDefault="00C54BBB" w:rsidP="007A36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C54BBB" w:rsidRPr="001D61BD" w:rsidRDefault="00C54BBB" w:rsidP="00E92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 w:rsidRPr="005A68C8">
              <w:rPr>
                <w:b/>
                <w:sz w:val="28"/>
                <w:szCs w:val="28"/>
              </w:rPr>
              <w:t>Посрещане на Дядо Коледа с децата от ЦДГ”</w:t>
            </w:r>
            <w:r>
              <w:rPr>
                <w:b/>
                <w:sz w:val="28"/>
                <w:szCs w:val="28"/>
              </w:rPr>
              <w:t>Щастливо детство</w:t>
            </w:r>
            <w:r w:rsidRPr="005A68C8">
              <w:rPr>
                <w:b/>
                <w:sz w:val="28"/>
                <w:szCs w:val="28"/>
              </w:rPr>
              <w:t>”</w:t>
            </w:r>
            <w:r>
              <w:rPr>
                <w:b/>
                <w:sz w:val="28"/>
                <w:szCs w:val="28"/>
              </w:rPr>
              <w:t xml:space="preserve"> с.Манастир.</w:t>
            </w:r>
          </w:p>
        </w:tc>
        <w:tc>
          <w:tcPr>
            <w:tcW w:w="1843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 w:rsidRPr="005A68C8">
              <w:rPr>
                <w:b/>
                <w:sz w:val="28"/>
                <w:szCs w:val="28"/>
              </w:rPr>
              <w:t>23.12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5A68C8">
              <w:rPr>
                <w:b/>
                <w:sz w:val="28"/>
                <w:szCs w:val="28"/>
              </w:rPr>
              <w:t>3</w:t>
            </w:r>
          </w:p>
        </w:tc>
      </w:tr>
      <w:tr w:rsidR="00C54BBB" w:rsidRPr="005A68C8" w:rsidTr="00251424">
        <w:tc>
          <w:tcPr>
            <w:tcW w:w="6062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Pr="005A68C8" w:rsidRDefault="00C54BBB" w:rsidP="002734D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A68C8">
              <w:rPr>
                <w:b/>
                <w:color w:val="FF0000"/>
                <w:sz w:val="28"/>
                <w:szCs w:val="28"/>
              </w:rPr>
              <w:t>Общински и регионални изяви</w:t>
            </w:r>
          </w:p>
        </w:tc>
        <w:tc>
          <w:tcPr>
            <w:tcW w:w="1843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Празник на маската,маскарадния и сценичен </w:t>
            </w:r>
            <w:r>
              <w:rPr>
                <w:b/>
                <w:color w:val="auto"/>
                <w:sz w:val="28"/>
                <w:szCs w:val="28"/>
              </w:rPr>
              <w:lastRenderedPageBreak/>
              <w:t>костюм и народната носия</w:t>
            </w:r>
            <w:r w:rsidR="009B3BB3">
              <w:rPr>
                <w:b/>
                <w:color w:val="auto"/>
                <w:sz w:val="28"/>
                <w:szCs w:val="28"/>
              </w:rPr>
              <w:t xml:space="preserve"> град Варна.</w:t>
            </w:r>
          </w:p>
          <w:p w:rsidR="009B3BB3" w:rsidRPr="00964C00" w:rsidRDefault="009B3BB3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Представихме 10 костюма.Макар времето да беше мрачно и студено,се насладихме на невероятното въображение и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хъс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на деца,ученици,младежи да представят маски и костюми от оригинални по-оригинални.Ние в частта „Национални нос</w:t>
            </w:r>
            <w:r w:rsidR="004759F1">
              <w:rPr>
                <w:b/>
                <w:color w:val="auto"/>
                <w:sz w:val="28"/>
                <w:szCs w:val="28"/>
              </w:rPr>
              <w:t>ии” бяхме отличени и наградени н</w:t>
            </w:r>
            <w:r>
              <w:rPr>
                <w:b/>
                <w:color w:val="auto"/>
                <w:sz w:val="28"/>
                <w:szCs w:val="28"/>
              </w:rPr>
              <w:t>а първото място в категорията.</w:t>
            </w:r>
          </w:p>
        </w:tc>
        <w:tc>
          <w:tcPr>
            <w:tcW w:w="1843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13.04.2019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173363" w:rsidRDefault="00C54BBB" w:rsidP="00FD40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„Мегданско хоро на Гергьовден”–Старо Оряхово.Участие взе колективът „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Манастирки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>”-танцова група за автентични хора  с ръководител Минка Великова.</w:t>
            </w:r>
          </w:p>
          <w:p w:rsidR="00C54BBB" w:rsidRPr="003F6BC9" w:rsidRDefault="00C54BBB" w:rsidP="00FD401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Получихме грамота за приноса към танцовото изкуство и предметна награда стенен часовник с логото на фестивала.</w:t>
            </w:r>
          </w:p>
        </w:tc>
        <w:tc>
          <w:tcPr>
            <w:tcW w:w="1843" w:type="dxa"/>
          </w:tcPr>
          <w:p w:rsidR="00C54BBB" w:rsidRPr="005A68C8" w:rsidRDefault="00C54BBB" w:rsidP="00693B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05.05.20</w:t>
            </w:r>
            <w:r w:rsidR="00693BB9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B6554B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542533">
              <w:rPr>
                <w:b/>
                <w:color w:val="auto"/>
                <w:sz w:val="28"/>
                <w:szCs w:val="28"/>
              </w:rPr>
              <w:t>17 юли –празник на „СВЕТА МАРИНА”.с.Ботево</w:t>
            </w:r>
          </w:p>
          <w:p w:rsidR="00551DF2" w:rsidRDefault="00551DF2" w:rsidP="00551DF2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Поканени бяхме от нашите колеги да присъстваме на този хубав празник.Посетихме манастира „Св.Марина”,вкусихме от рибената чорба от големия казан на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Ути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Бъчваров,насладихме се на хубавите песни и обичаи на другите участници.На връщане посетихме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Калимански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хан в с.Калиманци.Разгледахме красотата на парка,екзотичните животни и с песен се прибрахме.</w:t>
            </w:r>
          </w:p>
        </w:tc>
        <w:tc>
          <w:tcPr>
            <w:tcW w:w="1843" w:type="dxa"/>
          </w:tcPr>
          <w:p w:rsidR="00C54BBB" w:rsidRDefault="00B6554B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17.07.2019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173363" w:rsidP="0017336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НЧ” Илия  Добрев 1899” организира екскурзия на самодейците от колектива „Манастирска китка”до остров </w:t>
            </w:r>
            <w:r w:rsidR="00FD03C7">
              <w:rPr>
                <w:b/>
                <w:color w:val="auto"/>
                <w:sz w:val="28"/>
                <w:szCs w:val="28"/>
              </w:rPr>
              <w:t>„</w:t>
            </w:r>
            <w:r>
              <w:rPr>
                <w:b/>
                <w:color w:val="auto"/>
                <w:sz w:val="28"/>
                <w:szCs w:val="28"/>
              </w:rPr>
              <w:t xml:space="preserve">Света Анастасия </w:t>
            </w:r>
            <w:r w:rsidR="00FD03C7">
              <w:rPr>
                <w:b/>
                <w:color w:val="auto"/>
                <w:sz w:val="28"/>
                <w:szCs w:val="28"/>
              </w:rPr>
              <w:t>„</w:t>
            </w:r>
            <w:r>
              <w:rPr>
                <w:b/>
                <w:color w:val="auto"/>
                <w:sz w:val="28"/>
                <w:szCs w:val="28"/>
              </w:rPr>
              <w:t xml:space="preserve">и </w:t>
            </w:r>
            <w:r w:rsidR="00C54BBB">
              <w:rPr>
                <w:b/>
                <w:color w:val="auto"/>
                <w:sz w:val="28"/>
                <w:szCs w:val="28"/>
              </w:rPr>
              <w:t xml:space="preserve">пясъчните фигури </w:t>
            </w:r>
            <w:r>
              <w:rPr>
                <w:b/>
                <w:color w:val="auto"/>
                <w:sz w:val="28"/>
                <w:szCs w:val="28"/>
              </w:rPr>
              <w:t>в гр.</w:t>
            </w:r>
            <w:r w:rsidR="00C54BBB">
              <w:rPr>
                <w:b/>
                <w:color w:val="auto"/>
                <w:sz w:val="28"/>
                <w:szCs w:val="28"/>
              </w:rPr>
              <w:t>Бургас</w:t>
            </w:r>
            <w:r>
              <w:rPr>
                <w:b/>
                <w:color w:val="auto"/>
                <w:sz w:val="28"/>
                <w:szCs w:val="28"/>
              </w:rPr>
              <w:t>.</w:t>
            </w:r>
          </w:p>
          <w:p w:rsidR="00173363" w:rsidRDefault="00173363" w:rsidP="0017336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Незабравима и вълнуваща  ще остане разходката с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корабче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до острова,разглеждането на музея на острова,получаването на сертификат,че сме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островяни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>,хапването на морски деликатеси.</w:t>
            </w:r>
          </w:p>
          <w:p w:rsidR="00173363" w:rsidRDefault="00173363" w:rsidP="0017336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 xml:space="preserve">Посетихме и </w:t>
            </w:r>
            <w:r w:rsidR="003502FE">
              <w:rPr>
                <w:b/>
                <w:color w:val="auto"/>
                <w:sz w:val="28"/>
                <w:szCs w:val="28"/>
              </w:rPr>
              <w:t>пясъчните фигури,които бяха много приятна гледка за окото на тема „Герои от приказките”.</w:t>
            </w:r>
          </w:p>
        </w:tc>
        <w:tc>
          <w:tcPr>
            <w:tcW w:w="1843" w:type="dxa"/>
          </w:tcPr>
          <w:p w:rsidR="00C54BBB" w:rsidRDefault="00C54BBB" w:rsidP="007D3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 август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A30A52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Д</w:t>
            </w:r>
            <w:r w:rsidR="00C54BBB">
              <w:rPr>
                <w:b/>
                <w:color w:val="auto"/>
                <w:sz w:val="28"/>
                <w:szCs w:val="28"/>
              </w:rPr>
              <w:t xml:space="preserve">ен на народните </w:t>
            </w:r>
            <w:r>
              <w:rPr>
                <w:b/>
                <w:color w:val="auto"/>
                <w:sz w:val="28"/>
                <w:szCs w:val="28"/>
              </w:rPr>
              <w:t>танци и хора „Като жива вода” гр.</w:t>
            </w:r>
            <w:r w:rsidR="00C54BBB">
              <w:rPr>
                <w:b/>
                <w:color w:val="auto"/>
                <w:sz w:val="28"/>
                <w:szCs w:val="28"/>
              </w:rPr>
              <w:t>.Суворово</w:t>
            </w:r>
            <w:r w:rsidR="006213BF">
              <w:rPr>
                <w:b/>
                <w:color w:val="auto"/>
                <w:sz w:val="28"/>
                <w:szCs w:val="28"/>
              </w:rPr>
              <w:t>-</w:t>
            </w:r>
            <w:r w:rsidR="003502FE">
              <w:rPr>
                <w:b/>
                <w:color w:val="auto"/>
                <w:sz w:val="28"/>
                <w:szCs w:val="28"/>
              </w:rPr>
              <w:t>участвахме с автентични хора и спечелихме втора награда.Имаме специалните поздравления на журито.</w:t>
            </w:r>
          </w:p>
        </w:tc>
        <w:tc>
          <w:tcPr>
            <w:tcW w:w="1843" w:type="dxa"/>
          </w:tcPr>
          <w:p w:rsidR="00C54BBB" w:rsidRDefault="00251424" w:rsidP="002514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</w:t>
            </w:r>
            <w:r w:rsidR="00C54BB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2 </w:t>
            </w:r>
            <w:r w:rsidR="00C54BBB">
              <w:rPr>
                <w:b/>
                <w:sz w:val="28"/>
                <w:szCs w:val="28"/>
              </w:rPr>
              <w:t>01</w:t>
            </w:r>
            <w:r w:rsidR="00A30A5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C54BBB" w:rsidP="002734DC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5A68C8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rPr>
          <w:trHeight w:val="644"/>
        </w:trPr>
        <w:tc>
          <w:tcPr>
            <w:tcW w:w="6062" w:type="dxa"/>
          </w:tcPr>
          <w:p w:rsidR="00C54BBB" w:rsidRDefault="00C54BBB" w:rsidP="002734DC">
            <w:pPr>
              <w:rPr>
                <w:b/>
                <w:color w:val="auto"/>
                <w:sz w:val="28"/>
                <w:szCs w:val="28"/>
              </w:rPr>
            </w:pPr>
            <w:r w:rsidRPr="005A68C8">
              <w:rPr>
                <w:b/>
                <w:color w:val="FF0000"/>
                <w:sz w:val="28"/>
                <w:szCs w:val="28"/>
              </w:rPr>
              <w:t>Национални изяви</w:t>
            </w:r>
          </w:p>
        </w:tc>
        <w:tc>
          <w:tcPr>
            <w:tcW w:w="1843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542533" w:rsidRPr="005A68C8" w:rsidTr="00251424">
        <w:trPr>
          <w:trHeight w:val="644"/>
        </w:trPr>
        <w:tc>
          <w:tcPr>
            <w:tcW w:w="6062" w:type="dxa"/>
          </w:tcPr>
          <w:p w:rsidR="00542533" w:rsidRDefault="009734A1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Национален фолклорен събор Леденика-Враца.</w:t>
            </w:r>
            <w:r w:rsidR="00F3732E">
              <w:rPr>
                <w:b/>
                <w:color w:val="auto"/>
                <w:sz w:val="28"/>
                <w:szCs w:val="28"/>
              </w:rPr>
              <w:t>Тези които не бяха посещавали пещерата „Леденика” се любуваха на нейната красота и уникалност.</w:t>
            </w:r>
          </w:p>
          <w:p w:rsidR="009734A1" w:rsidRDefault="009734A1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Групата за автентични хора беше наградена с грамота за цялостен принос към съхраняване на българския народен фолклор лично от </w:t>
            </w:r>
          </w:p>
          <w:p w:rsidR="009734A1" w:rsidRDefault="009734A1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г-н Калин Каменов-кмет на Община Враца. И Първо място  „Най-автентична народна носия”,представена от Савина Енчева ,от колектива „Манастирски багри”.</w:t>
            </w:r>
          </w:p>
          <w:p w:rsidR="009734A1" w:rsidRDefault="009734A1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Перфектна организация на фестивала!</w:t>
            </w:r>
          </w:p>
          <w:p w:rsidR="009734A1" w:rsidRDefault="009734A1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Имахме възможност да посетим историческия музей в гр.Враца.Да видим златното съкровище!Да си направим снимка пред най-големият паметник на поета революционер Христо Ботев!Да посетим етнографския музей в гр.Враца,където останахме със зяпнали уста от невероятно красивите и причудливи носии</w:t>
            </w:r>
            <w:r w:rsidR="0016724E">
              <w:rPr>
                <w:b/>
                <w:color w:val="auto"/>
                <w:sz w:val="28"/>
                <w:szCs w:val="28"/>
              </w:rPr>
              <w:t>,забраждане,престилки,накити,колани и др.които са коренно различни от нашите.</w:t>
            </w:r>
          </w:p>
          <w:p w:rsidR="0016724E" w:rsidRDefault="0016724E" w:rsidP="002734DC">
            <w:pPr>
              <w:rPr>
                <w:b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color w:val="auto"/>
                <w:sz w:val="28"/>
                <w:szCs w:val="28"/>
              </w:rPr>
              <w:t>Изкачихме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се на паметника на връх Околчица,там където Христо Ботев е паднал убит…</w:t>
            </w:r>
          </w:p>
          <w:p w:rsidR="00F3732E" w:rsidRDefault="00F3732E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Видяхме природния феномен „Белоградчишките скали”.Разходихме се и си </w:t>
            </w:r>
            <w:r>
              <w:rPr>
                <w:b/>
                <w:color w:val="auto"/>
                <w:sz w:val="28"/>
                <w:szCs w:val="28"/>
              </w:rPr>
              <w:lastRenderedPageBreak/>
              <w:t>направихме снимки за спомен!</w:t>
            </w:r>
          </w:p>
          <w:p w:rsidR="0016724E" w:rsidRDefault="0016724E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Посетихме крепостта Бабини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Видини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кули.Озовахме се в каторжните килии където са хвърляни затворниците ,топорите и сабите с които са били обезглавявани..</w:t>
            </w:r>
            <w:r w:rsidR="007A61A9">
              <w:rPr>
                <w:b/>
                <w:color w:val="auto"/>
                <w:sz w:val="28"/>
                <w:szCs w:val="28"/>
              </w:rPr>
              <w:t>От горе ,от стената на крепостта се виждаше румънския бряг и великата река Дунав!</w:t>
            </w:r>
          </w:p>
          <w:p w:rsidR="0016724E" w:rsidRDefault="0016724E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Посетихме в с.Челопеч къщата на баба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Илийца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>.</w:t>
            </w:r>
            <w:r w:rsidR="006B2205">
              <w:rPr>
                <w:b/>
                <w:color w:val="auto"/>
                <w:sz w:val="28"/>
                <w:szCs w:val="28"/>
              </w:rPr>
              <w:t>героинята на Иван Вазов.</w:t>
            </w:r>
          </w:p>
          <w:p w:rsidR="007A61A9" w:rsidRDefault="007A61A9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Запознахме с предмети от бита,които познаваме ,но</w:t>
            </w:r>
            <w:r w:rsidR="008D4F99">
              <w:rPr>
                <w:b/>
                <w:color w:val="auto"/>
                <w:sz w:val="28"/>
                <w:szCs w:val="28"/>
              </w:rPr>
              <w:t xml:space="preserve"> в този край имат други наименования.</w:t>
            </w:r>
          </w:p>
          <w:p w:rsidR="0016724E" w:rsidRDefault="00F3732E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С каски на главите се спуснахме по стръмната стълба в </w:t>
            </w:r>
            <w:r w:rsidR="0016724E">
              <w:rPr>
                <w:b/>
                <w:color w:val="auto"/>
                <w:sz w:val="28"/>
                <w:szCs w:val="28"/>
              </w:rPr>
              <w:t>откритата преди няколко години пещера „Венеца”</w:t>
            </w:r>
            <w:r w:rsidR="00D8502A">
              <w:rPr>
                <w:b/>
                <w:color w:val="auto"/>
                <w:sz w:val="28"/>
                <w:szCs w:val="28"/>
              </w:rPr>
              <w:t>,</w:t>
            </w:r>
            <w:r>
              <w:rPr>
                <w:b/>
                <w:color w:val="auto"/>
                <w:sz w:val="28"/>
                <w:szCs w:val="28"/>
              </w:rPr>
              <w:t>най-красивата пещера в България!</w:t>
            </w:r>
          </w:p>
          <w:p w:rsidR="00D8502A" w:rsidRDefault="008D4F99" w:rsidP="002734DC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</w:t>
            </w:r>
            <w:r w:rsidR="00D8502A">
              <w:rPr>
                <w:b/>
                <w:color w:val="auto"/>
                <w:sz w:val="28"/>
                <w:szCs w:val="28"/>
              </w:rPr>
              <w:t xml:space="preserve">осетихме един от най-красивите и стари манастири </w:t>
            </w:r>
            <w:proofErr w:type="spellStart"/>
            <w:r w:rsidR="00D8502A">
              <w:rPr>
                <w:b/>
                <w:color w:val="auto"/>
                <w:sz w:val="28"/>
                <w:szCs w:val="28"/>
              </w:rPr>
              <w:t>Черепишкия</w:t>
            </w:r>
            <w:proofErr w:type="spellEnd"/>
            <w:r w:rsidR="00D8502A">
              <w:rPr>
                <w:b/>
                <w:color w:val="auto"/>
                <w:sz w:val="28"/>
                <w:szCs w:val="28"/>
              </w:rPr>
              <w:t xml:space="preserve"> манастир.</w:t>
            </w:r>
          </w:p>
          <w:p w:rsidR="00D8502A" w:rsidRPr="00542533" w:rsidRDefault="00D8502A" w:rsidP="00D8502A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Върнахме се горди от представянето ни на фестивала Леденика и обогатени с впечатления и идеи,заредени с още по-голяма енергия да работим! </w:t>
            </w:r>
          </w:p>
        </w:tc>
        <w:tc>
          <w:tcPr>
            <w:tcW w:w="1843" w:type="dxa"/>
          </w:tcPr>
          <w:p w:rsidR="00542533" w:rsidRDefault="009734A1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23-26 юни</w:t>
            </w:r>
          </w:p>
        </w:tc>
        <w:tc>
          <w:tcPr>
            <w:tcW w:w="1134" w:type="dxa"/>
          </w:tcPr>
          <w:p w:rsidR="00542533" w:rsidRDefault="00542533" w:rsidP="002734DC">
            <w:pPr>
              <w:rPr>
                <w:b/>
                <w:sz w:val="28"/>
                <w:szCs w:val="28"/>
              </w:rPr>
            </w:pPr>
          </w:p>
        </w:tc>
      </w:tr>
      <w:tr w:rsidR="0093360D" w:rsidRPr="005A68C8" w:rsidTr="00251424">
        <w:trPr>
          <w:trHeight w:val="644"/>
        </w:trPr>
        <w:tc>
          <w:tcPr>
            <w:tcW w:w="6062" w:type="dxa"/>
          </w:tcPr>
          <w:p w:rsidR="0093360D" w:rsidRPr="00EF6081" w:rsidRDefault="00890941" w:rsidP="00273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Осми н</w:t>
            </w:r>
            <w:r w:rsidR="0093360D"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ационален събор за автентичен фолклор”Тополи пее и се смее” </w:t>
            </w: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с.Тополи ,</w:t>
            </w:r>
            <w:r w:rsidR="0093360D"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общ.Варна.</w:t>
            </w:r>
          </w:p>
          <w:p w:rsidR="00890941" w:rsidRPr="00EF6081" w:rsidRDefault="00890941" w:rsidP="00273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Колективът „Манастирски багри” участва с представянето на носии от с.Манастир.</w:t>
            </w:r>
          </w:p>
          <w:p w:rsidR="00890941" w:rsidRPr="00EF6081" w:rsidRDefault="00890941" w:rsidP="00C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Получи грамоти  и красиви шевици в рамки  за най-автентична мъжка носия-първо място,за най-гиздава мома-първо място,</w:t>
            </w:r>
            <w:r w:rsidR="00C44830"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най-автентична булчинска носия –първо място,</w:t>
            </w: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най гиздава невяста –първо място</w:t>
            </w:r>
            <w:r w:rsidR="00C44830"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4830" w:rsidRPr="0093360D" w:rsidRDefault="00C44830" w:rsidP="00C5142E">
            <w:pPr>
              <w:rPr>
                <w:b/>
                <w:sz w:val="28"/>
                <w:szCs w:val="28"/>
              </w:rPr>
            </w:pPr>
            <w:r w:rsidRPr="00EF608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взе и ЖПГ за автентични песни „Манастирска китка”</w:t>
            </w:r>
            <w:r w:rsidR="00C5142E" w:rsidRPr="00C5142E">
              <w:rPr>
                <w:rFonts w:ascii="Times New Roman" w:hAnsi="Times New Roman" w:cs="Times New Roman"/>
                <w:b/>
                <w:sz w:val="28"/>
                <w:szCs w:val="28"/>
              </w:rPr>
              <w:t>и се класира на трето място в раздел”песенно изкуство</w:t>
            </w:r>
            <w:r w:rsidR="00C5142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</w:tcPr>
          <w:p w:rsidR="0093360D" w:rsidRDefault="00EF5376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27.08.2019</w:t>
            </w:r>
          </w:p>
        </w:tc>
        <w:tc>
          <w:tcPr>
            <w:tcW w:w="1134" w:type="dxa"/>
          </w:tcPr>
          <w:p w:rsidR="0093360D" w:rsidRDefault="0093360D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rPr>
          <w:trHeight w:val="644"/>
        </w:trPr>
        <w:tc>
          <w:tcPr>
            <w:tcW w:w="6062" w:type="dxa"/>
          </w:tcPr>
          <w:p w:rsidR="00C54BBB" w:rsidRPr="008F215A" w:rsidRDefault="00510EE9" w:rsidP="005E3D4B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Трети национален фестивал на шевицата-Белослав 2019</w:t>
            </w:r>
            <w:r w:rsidR="00D9206A">
              <w:rPr>
                <w:b/>
                <w:color w:val="auto"/>
                <w:sz w:val="28"/>
                <w:szCs w:val="28"/>
              </w:rPr>
              <w:t>-</w:t>
            </w:r>
            <w:r w:rsidR="004D6495">
              <w:rPr>
                <w:b/>
                <w:color w:val="auto"/>
                <w:sz w:val="28"/>
                <w:szCs w:val="28"/>
              </w:rPr>
              <w:t>Нашата празнична моминска носия от 19в,представена от Савина Енчева получи бурни аплодисменти от публиката,предизвика голям интерес от майстори на шевици,</w:t>
            </w:r>
            <w:r w:rsidR="005E3D4B">
              <w:rPr>
                <w:b/>
                <w:color w:val="auto"/>
                <w:sz w:val="28"/>
                <w:szCs w:val="28"/>
              </w:rPr>
              <w:t>от производители на национални облекла,</w:t>
            </w:r>
            <w:r w:rsidR="004D6495">
              <w:rPr>
                <w:b/>
                <w:color w:val="auto"/>
                <w:sz w:val="28"/>
                <w:szCs w:val="28"/>
              </w:rPr>
              <w:t>хора етнографи,специалисти и беше заснета за фотоалбума на Асен Великов  „Българката”</w:t>
            </w:r>
            <w:r w:rsidR="005E3D4B">
              <w:rPr>
                <w:b/>
                <w:color w:val="auto"/>
                <w:sz w:val="28"/>
                <w:szCs w:val="28"/>
              </w:rPr>
              <w:t>и за списание „Българските корени”.</w:t>
            </w:r>
          </w:p>
        </w:tc>
        <w:tc>
          <w:tcPr>
            <w:tcW w:w="1843" w:type="dxa"/>
          </w:tcPr>
          <w:p w:rsidR="00C54BBB" w:rsidRDefault="00D9206A" w:rsidP="00273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09.2019</w:t>
            </w:r>
          </w:p>
        </w:tc>
        <w:tc>
          <w:tcPr>
            <w:tcW w:w="1134" w:type="dxa"/>
          </w:tcPr>
          <w:p w:rsidR="00C54BBB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Pr="00E73A1D" w:rsidRDefault="00C54BBB" w:rsidP="002734DC">
            <w:pPr>
              <w:rPr>
                <w:b/>
                <w:color w:val="FF0000"/>
                <w:sz w:val="28"/>
                <w:szCs w:val="28"/>
              </w:rPr>
            </w:pPr>
            <w:r w:rsidRPr="00E73A1D">
              <w:rPr>
                <w:b/>
                <w:color w:val="FF0000"/>
                <w:sz w:val="28"/>
                <w:szCs w:val="28"/>
              </w:rPr>
              <w:t>Международни изяви</w:t>
            </w:r>
          </w:p>
        </w:tc>
        <w:tc>
          <w:tcPr>
            <w:tcW w:w="1843" w:type="dxa"/>
          </w:tcPr>
          <w:p w:rsidR="00C54BBB" w:rsidRPr="00677F15" w:rsidRDefault="00C54BBB" w:rsidP="002734DC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677F15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Default="00CD5D60" w:rsidP="00CD5D60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Нашите два колектива –„Манастирска китка” и „Манастирски искри” ,взеха участие в международния фестивал „Перлите на Адриатика” .Представен беше обичаят „Изнасяне на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меденик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” .автентични хора и песни.Бяхме наградени с грамоти за отлично представяне и първо място, с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плакети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2бр-„Перлите на Адриатика”.</w:t>
            </w:r>
          </w:p>
          <w:p w:rsidR="009F19B2" w:rsidRDefault="00CD5D60" w:rsidP="009F19B2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За всички участници ще останат незабравими спомени</w:t>
            </w:r>
            <w:r w:rsidR="00DF2654">
              <w:rPr>
                <w:b/>
                <w:color w:val="auto"/>
                <w:sz w:val="28"/>
                <w:szCs w:val="28"/>
              </w:rPr>
              <w:t>те</w:t>
            </w:r>
            <w:r>
              <w:rPr>
                <w:b/>
                <w:color w:val="auto"/>
                <w:sz w:val="28"/>
                <w:szCs w:val="28"/>
              </w:rPr>
              <w:t xml:space="preserve"> за придвижване до остров </w:t>
            </w:r>
            <w:r w:rsidR="00073C7C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73C7C">
              <w:rPr>
                <w:b/>
                <w:color w:val="auto"/>
                <w:sz w:val="28"/>
                <w:szCs w:val="28"/>
              </w:rPr>
              <w:t>Корчула</w:t>
            </w:r>
            <w:proofErr w:type="spellEnd"/>
            <w:r w:rsidR="00073C7C"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с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корабчета</w:t>
            </w:r>
            <w:proofErr w:type="spellEnd"/>
            <w:r w:rsidR="004E2CA0">
              <w:rPr>
                <w:b/>
                <w:color w:val="auto"/>
                <w:sz w:val="28"/>
                <w:szCs w:val="28"/>
              </w:rPr>
              <w:t>,</w:t>
            </w:r>
            <w:r w:rsidR="00CC71EE">
              <w:rPr>
                <w:b/>
                <w:color w:val="auto"/>
                <w:sz w:val="28"/>
                <w:szCs w:val="28"/>
              </w:rPr>
              <w:t>по застиналата вода,чиста и прозрачна ,</w:t>
            </w:r>
            <w:r w:rsidR="009F19B2">
              <w:rPr>
                <w:b/>
                <w:color w:val="auto"/>
                <w:sz w:val="28"/>
                <w:szCs w:val="28"/>
              </w:rPr>
              <w:t>в която плуваха риби,виждаха се морски звезди.С</w:t>
            </w:r>
            <w:r w:rsidR="004E2CA0">
              <w:rPr>
                <w:b/>
                <w:color w:val="auto"/>
                <w:sz w:val="28"/>
                <w:szCs w:val="28"/>
              </w:rPr>
              <w:t xml:space="preserve"> гордост развявахме българското з</w:t>
            </w:r>
            <w:r w:rsidR="00AE4CF5">
              <w:rPr>
                <w:b/>
                <w:color w:val="auto"/>
                <w:sz w:val="28"/>
                <w:szCs w:val="28"/>
              </w:rPr>
              <w:t>наме и пеехме българските песни !</w:t>
            </w:r>
            <w:r w:rsidR="00494CD4">
              <w:rPr>
                <w:b/>
                <w:color w:val="auto"/>
                <w:sz w:val="28"/>
                <w:szCs w:val="28"/>
              </w:rPr>
              <w:t xml:space="preserve">Далеч от родината се </w:t>
            </w:r>
            <w:proofErr w:type="spellStart"/>
            <w:r w:rsidR="00494CD4">
              <w:rPr>
                <w:b/>
                <w:color w:val="auto"/>
                <w:sz w:val="28"/>
                <w:szCs w:val="28"/>
              </w:rPr>
              <w:t>почуствахме</w:t>
            </w:r>
            <w:proofErr w:type="spellEnd"/>
            <w:r w:rsidR="00494CD4">
              <w:rPr>
                <w:b/>
                <w:color w:val="auto"/>
                <w:sz w:val="28"/>
                <w:szCs w:val="28"/>
              </w:rPr>
              <w:t xml:space="preserve"> </w:t>
            </w:r>
            <w:r w:rsidR="00E1525B">
              <w:rPr>
                <w:b/>
                <w:color w:val="auto"/>
                <w:sz w:val="28"/>
                <w:szCs w:val="28"/>
              </w:rPr>
              <w:t>по-българи!</w:t>
            </w:r>
          </w:p>
          <w:p w:rsidR="00DB34AF" w:rsidRDefault="004E2CA0" w:rsidP="009F19B2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Чували сме за Дубровнишките търговци,които на времето са идвали до Провадия на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Връбнишкия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панаир да предлагат стоките си.Имахме възможност да разгледаме  гр.Дубровник в целия му блясък и красота,да се окъпем  в Адриатическо море</w:t>
            </w:r>
            <w:r w:rsidR="00F10969">
              <w:rPr>
                <w:b/>
                <w:color w:val="auto"/>
                <w:sz w:val="28"/>
                <w:szCs w:val="28"/>
              </w:rPr>
              <w:t>,три пъти по-солено от водата на Черно море.</w:t>
            </w:r>
          </w:p>
          <w:p w:rsidR="00CD5D60" w:rsidRDefault="004E2CA0" w:rsidP="009F19B2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.Да разгледаме гр.Неум,единственият град на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Харватия</w:t>
            </w:r>
            <w:proofErr w:type="spellEnd"/>
            <w:r w:rsidR="00542533">
              <w:rPr>
                <w:b/>
                <w:color w:val="auto"/>
                <w:sz w:val="28"/>
                <w:szCs w:val="28"/>
              </w:rPr>
              <w:t>,който има излаз на море.</w:t>
            </w:r>
          </w:p>
          <w:p w:rsidR="00AE4CF5" w:rsidRPr="00CA4878" w:rsidRDefault="00AE4CF5" w:rsidP="009F19B2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В град Неум се срещнахме със стари познати и приятели от </w:t>
            </w:r>
            <w:proofErr w:type="spellStart"/>
            <w:r>
              <w:rPr>
                <w:b/>
                <w:color w:val="auto"/>
                <w:sz w:val="28"/>
                <w:szCs w:val="28"/>
              </w:rPr>
              <w:t>Търгу</w:t>
            </w:r>
            <w:proofErr w:type="spellEnd"/>
            <w:r>
              <w:rPr>
                <w:b/>
                <w:color w:val="auto"/>
                <w:sz w:val="28"/>
                <w:szCs w:val="28"/>
              </w:rPr>
              <w:t xml:space="preserve"> Муреш-Румъния.</w:t>
            </w:r>
            <w:r w:rsidR="00E1525B">
              <w:rPr>
                <w:b/>
                <w:color w:val="auto"/>
                <w:sz w:val="28"/>
                <w:szCs w:val="28"/>
              </w:rPr>
              <w:t xml:space="preserve">където </w:t>
            </w:r>
            <w:r w:rsidR="00E1525B">
              <w:rPr>
                <w:b/>
                <w:color w:val="auto"/>
                <w:sz w:val="28"/>
                <w:szCs w:val="28"/>
              </w:rPr>
              <w:lastRenderedPageBreak/>
              <w:t>бяхме 2018 г.-нашите домакини.Те бяха също участници във фестивала.</w:t>
            </w:r>
          </w:p>
        </w:tc>
        <w:tc>
          <w:tcPr>
            <w:tcW w:w="1843" w:type="dxa"/>
          </w:tcPr>
          <w:p w:rsidR="00C54BBB" w:rsidRPr="00677F15" w:rsidRDefault="00BE4788" w:rsidP="00BE4788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19.май 2019</w:t>
            </w:r>
          </w:p>
        </w:tc>
        <w:tc>
          <w:tcPr>
            <w:tcW w:w="1134" w:type="dxa"/>
          </w:tcPr>
          <w:p w:rsidR="00C54BBB" w:rsidRPr="00677F15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  <w:tr w:rsidR="00C54BBB" w:rsidRPr="005A68C8" w:rsidTr="00251424">
        <w:tc>
          <w:tcPr>
            <w:tcW w:w="6062" w:type="dxa"/>
          </w:tcPr>
          <w:p w:rsidR="00C54BBB" w:rsidRPr="00603047" w:rsidRDefault="00C54BBB" w:rsidP="002734DC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BBB" w:rsidRDefault="00C54BBB" w:rsidP="002734DC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4BBB" w:rsidRPr="00677F15" w:rsidRDefault="00C54BBB" w:rsidP="002734DC">
            <w:pPr>
              <w:rPr>
                <w:b/>
                <w:sz w:val="28"/>
                <w:szCs w:val="28"/>
              </w:rPr>
            </w:pPr>
          </w:p>
        </w:tc>
      </w:tr>
    </w:tbl>
    <w:p w:rsidR="002565E3" w:rsidRPr="00551E48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  <w:r w:rsidRPr="00551E48">
        <w:rPr>
          <w:rFonts w:ascii="Times New Roman" w:hAnsi="Times New Roman" w:cs="Times New Roman"/>
          <w:b/>
          <w:sz w:val="28"/>
          <w:szCs w:val="28"/>
        </w:rPr>
        <w:t>Дата:</w:t>
      </w:r>
      <w:r w:rsidR="00133DC3">
        <w:rPr>
          <w:rFonts w:ascii="Times New Roman" w:hAnsi="Times New Roman" w:cs="Times New Roman"/>
          <w:b/>
          <w:sz w:val="28"/>
          <w:szCs w:val="28"/>
        </w:rPr>
        <w:t>26.06</w:t>
      </w:r>
      <w:r w:rsidRPr="00551E48">
        <w:rPr>
          <w:rFonts w:ascii="Times New Roman" w:hAnsi="Times New Roman" w:cs="Times New Roman"/>
          <w:b/>
          <w:sz w:val="28"/>
          <w:szCs w:val="28"/>
        </w:rPr>
        <w:t>.20</w:t>
      </w:r>
      <w:r w:rsidR="00DD5A15">
        <w:rPr>
          <w:rFonts w:ascii="Times New Roman" w:hAnsi="Times New Roman" w:cs="Times New Roman"/>
          <w:b/>
          <w:sz w:val="28"/>
          <w:szCs w:val="28"/>
        </w:rPr>
        <w:t>20</w:t>
      </w:r>
    </w:p>
    <w:p w:rsidR="002565E3" w:rsidRPr="00551E48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  <w:r w:rsidRPr="00551E48">
        <w:rPr>
          <w:rFonts w:ascii="Times New Roman" w:hAnsi="Times New Roman" w:cs="Times New Roman"/>
          <w:sz w:val="28"/>
          <w:szCs w:val="28"/>
        </w:rPr>
        <w:t>ИЗГОТВИЛ:</w:t>
      </w:r>
      <w:r w:rsidRPr="00551E48">
        <w:rPr>
          <w:rFonts w:ascii="Times New Roman" w:hAnsi="Times New Roman" w:cs="Times New Roman"/>
          <w:b/>
          <w:sz w:val="28"/>
          <w:szCs w:val="28"/>
        </w:rPr>
        <w:t>Читалищен секретар:Минка Великова</w:t>
      </w:r>
    </w:p>
    <w:p w:rsidR="002565E3" w:rsidRPr="00551E48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Pr="00551E48" w:rsidRDefault="002565E3" w:rsidP="002565E3">
      <w:pPr>
        <w:tabs>
          <w:tab w:val="left" w:pos="2424"/>
        </w:tabs>
        <w:rPr>
          <w:rFonts w:ascii="Times New Roman" w:hAnsi="Times New Roman" w:cs="Times New Roman"/>
          <w:b/>
          <w:sz w:val="28"/>
          <w:szCs w:val="28"/>
        </w:rPr>
      </w:pPr>
      <w:r w:rsidRPr="00551E48">
        <w:rPr>
          <w:rFonts w:ascii="Times New Roman" w:hAnsi="Times New Roman" w:cs="Times New Roman"/>
          <w:b/>
          <w:sz w:val="28"/>
          <w:szCs w:val="28"/>
        </w:rPr>
        <w:t>Председател на читалищното настоятелство:</w:t>
      </w:r>
    </w:p>
    <w:p w:rsidR="002565E3" w:rsidRDefault="002565E3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  <w:r w:rsidRPr="00551E48">
        <w:rPr>
          <w:rFonts w:ascii="Times New Roman" w:hAnsi="Times New Roman" w:cs="Times New Roman"/>
          <w:b/>
          <w:sz w:val="28"/>
          <w:szCs w:val="28"/>
        </w:rPr>
        <w:tab/>
        <w:t>Димитричка Янева</w:t>
      </w: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C35045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bg-BG"/>
        </w:rPr>
        <w:lastRenderedPageBreak/>
        <w:drawing>
          <wp:inline distT="0" distB="0" distL="0" distR="0">
            <wp:extent cx="5761355" cy="7921863"/>
            <wp:effectExtent l="19050" t="0" r="0" b="0"/>
            <wp:docPr id="1" name="Картина 1" descr="C:\Users\User\Pictures\2020-07-24 отчет 2019\отчет 20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7-24 отчет 2019\отчет 201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E554F4" w:rsidRPr="00551E48" w:rsidRDefault="00E554F4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Pr="00551E48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551E48">
        <w:rPr>
          <w:rFonts w:ascii="Times New Roman" w:hAnsi="Times New Roman" w:cs="Times New Roman"/>
          <w:b/>
          <w:sz w:val="28"/>
          <w:szCs w:val="28"/>
        </w:rPr>
        <w:tab/>
      </w:r>
    </w:p>
    <w:p w:rsidR="00805815" w:rsidRDefault="00805815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Pr="00094BBF" w:rsidRDefault="00CD3699" w:rsidP="002565E3">
      <w:pPr>
        <w:tabs>
          <w:tab w:val="left" w:pos="392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Изх.№3/29.06</w:t>
      </w:r>
      <w:r w:rsidR="002565E3" w:rsidRPr="00094BBF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2565E3" w:rsidRPr="00094BBF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>НЧ”Илия Добрев 1899” с.Манастир</w:t>
      </w:r>
    </w:p>
    <w:p w:rsidR="003B1950" w:rsidRDefault="003B1950" w:rsidP="003B1950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Pr="00094BBF" w:rsidRDefault="003B1950" w:rsidP="003B1950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565E3" w:rsidRPr="00094BBF">
        <w:rPr>
          <w:rFonts w:ascii="Times New Roman" w:hAnsi="Times New Roman" w:cs="Times New Roman"/>
          <w:b/>
          <w:sz w:val="28"/>
          <w:szCs w:val="28"/>
        </w:rPr>
        <w:t xml:space="preserve"> ДО ПРЕДСЕДАТЕЛЯ  </w:t>
      </w:r>
    </w:p>
    <w:p w:rsidR="002565E3" w:rsidRDefault="002565E3" w:rsidP="002565E3">
      <w:pPr>
        <w:tabs>
          <w:tab w:val="left" w:pos="3924"/>
        </w:tabs>
        <w:ind w:left="5040"/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>НА ОБЩИНСКИ СЪВЕТ</w:t>
      </w:r>
    </w:p>
    <w:p w:rsidR="00CD3699" w:rsidRPr="00094BBF" w:rsidRDefault="00CD3699" w:rsidP="002565E3">
      <w:pPr>
        <w:tabs>
          <w:tab w:val="left" w:pos="3924"/>
        </w:tabs>
        <w:ind w:left="50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Г-Н ДИМО ДИМОВ</w:t>
      </w:r>
    </w:p>
    <w:p w:rsidR="002565E3" w:rsidRPr="00094BBF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ab/>
      </w:r>
      <w:r w:rsidRPr="00094BBF">
        <w:rPr>
          <w:rFonts w:ascii="Times New Roman" w:hAnsi="Times New Roman" w:cs="Times New Roman"/>
          <w:b/>
          <w:sz w:val="28"/>
          <w:szCs w:val="28"/>
        </w:rPr>
        <w:tab/>
      </w:r>
      <w:r w:rsidRPr="00094BBF">
        <w:rPr>
          <w:rFonts w:ascii="Times New Roman" w:hAnsi="Times New Roman" w:cs="Times New Roman"/>
          <w:b/>
          <w:sz w:val="28"/>
          <w:szCs w:val="28"/>
        </w:rPr>
        <w:tab/>
      </w:r>
      <w:r w:rsidR="00CD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BBF">
        <w:rPr>
          <w:rFonts w:ascii="Times New Roman" w:hAnsi="Times New Roman" w:cs="Times New Roman"/>
          <w:b/>
          <w:sz w:val="28"/>
          <w:szCs w:val="28"/>
        </w:rPr>
        <w:t xml:space="preserve">ГРАД ПРОВАДИЯ </w:t>
      </w:r>
    </w:p>
    <w:p w:rsidR="002565E3" w:rsidRPr="00094BBF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Pr="00094BBF" w:rsidRDefault="00F06A94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Уважаеми ,г</w:t>
      </w:r>
      <w:r w:rsidR="00CC6486">
        <w:rPr>
          <w:rFonts w:ascii="Times New Roman" w:hAnsi="Times New Roman" w:cs="Times New Roman"/>
          <w:b/>
          <w:sz w:val="28"/>
          <w:szCs w:val="28"/>
        </w:rPr>
        <w:t>осподин председател</w:t>
      </w:r>
      <w:r w:rsidR="00CC6486" w:rsidRPr="00094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5E3" w:rsidRPr="00094BBF">
        <w:rPr>
          <w:rFonts w:ascii="Times New Roman" w:hAnsi="Times New Roman" w:cs="Times New Roman"/>
          <w:b/>
          <w:sz w:val="28"/>
          <w:szCs w:val="28"/>
        </w:rPr>
        <w:t>,</w:t>
      </w:r>
    </w:p>
    <w:p w:rsidR="002565E3" w:rsidRPr="00094BBF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Приложено,изпращаме Ви,Отчет за дейността на НЧ”Илия Добрев 1899” с.Манастир,община Провадия за 201</w:t>
      </w:r>
      <w:r w:rsidR="001B6AD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BBF">
        <w:rPr>
          <w:rFonts w:ascii="Times New Roman" w:hAnsi="Times New Roman" w:cs="Times New Roman"/>
          <w:b/>
          <w:sz w:val="28"/>
          <w:szCs w:val="28"/>
        </w:rPr>
        <w:t>година,</w:t>
      </w:r>
    </w:p>
    <w:p w:rsidR="002565E3" w:rsidRPr="00094BBF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>съгласно чл.26 от ЗНЧ.</w:t>
      </w:r>
    </w:p>
    <w:p w:rsidR="002565E3" w:rsidRPr="00094BBF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E554F4" w:rsidRDefault="00E554F4" w:rsidP="003F74C1">
      <w:pPr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28"/>
          <w:szCs w:val="2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28"/>
          <w:szCs w:val="28"/>
        </w:rPr>
      </w:pPr>
    </w:p>
    <w:p w:rsidR="002565E3" w:rsidRDefault="002565E3" w:rsidP="003F74C1">
      <w:pPr>
        <w:rPr>
          <w:rFonts w:ascii="Times New Roman" w:hAnsi="Times New Roman" w:cs="Times New Roman"/>
          <w:b/>
          <w:sz w:val="18"/>
          <w:szCs w:val="1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Pr="00094BBF">
        <w:rPr>
          <w:rFonts w:ascii="Times New Roman" w:hAnsi="Times New Roman" w:cs="Times New Roman"/>
          <w:b/>
          <w:sz w:val="18"/>
          <w:szCs w:val="18"/>
        </w:rPr>
        <w:t>:</w:t>
      </w:r>
      <w:r w:rsidR="003F74C1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094BBF">
        <w:rPr>
          <w:rFonts w:ascii="Times New Roman" w:hAnsi="Times New Roman" w:cs="Times New Roman"/>
          <w:b/>
          <w:sz w:val="18"/>
          <w:szCs w:val="18"/>
        </w:rPr>
        <w:t>Димитричка Янева</w:t>
      </w: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E554F4" w:rsidRPr="00094BBF" w:rsidRDefault="00E554F4" w:rsidP="003F74C1">
      <w:pPr>
        <w:rPr>
          <w:rFonts w:ascii="Times New Roman" w:hAnsi="Times New Roman" w:cs="Times New Roman"/>
          <w:b/>
          <w:sz w:val="18"/>
          <w:szCs w:val="18"/>
        </w:rPr>
      </w:pPr>
    </w:p>
    <w:p w:rsidR="008529C2" w:rsidRPr="00094BBF" w:rsidRDefault="008529C2" w:rsidP="008529C2">
      <w:pPr>
        <w:tabs>
          <w:tab w:val="left" w:pos="392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Изх.№3/29.06</w:t>
      </w:r>
      <w:r w:rsidRPr="00094BBF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2565E3" w:rsidRPr="008A0954" w:rsidRDefault="002565E3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  <w:r w:rsidRPr="00094BBF">
        <w:rPr>
          <w:rFonts w:ascii="Times New Roman" w:hAnsi="Times New Roman" w:cs="Times New Roman"/>
          <w:b/>
          <w:sz w:val="28"/>
          <w:szCs w:val="28"/>
        </w:rPr>
        <w:t>НЧ”Илия Добрев 1899”</w:t>
      </w:r>
    </w:p>
    <w:p w:rsidR="002565E3" w:rsidRPr="008A0954" w:rsidRDefault="002565E3" w:rsidP="002565E3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A0954">
        <w:rPr>
          <w:rFonts w:ascii="Times New Roman" w:hAnsi="Times New Roman" w:cs="Times New Roman"/>
          <w:b/>
          <w:sz w:val="28"/>
          <w:szCs w:val="28"/>
        </w:rPr>
        <w:t>.Манастир,община Провадия</w:t>
      </w:r>
    </w:p>
    <w:p w:rsidR="002565E3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  <w:r w:rsidRPr="008A09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565E3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</w:p>
    <w:p w:rsidR="002565E3" w:rsidRPr="008A0954" w:rsidRDefault="002565E3" w:rsidP="002565E3">
      <w:pPr>
        <w:rPr>
          <w:rFonts w:ascii="Times New Roman" w:hAnsi="Times New Roman" w:cs="Times New Roman"/>
          <w:b/>
          <w:sz w:val="28"/>
          <w:szCs w:val="28"/>
        </w:rPr>
      </w:pPr>
      <w:r w:rsidRPr="008A09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A0954">
        <w:rPr>
          <w:rFonts w:ascii="Times New Roman" w:hAnsi="Times New Roman" w:cs="Times New Roman"/>
          <w:b/>
          <w:sz w:val="28"/>
          <w:szCs w:val="28"/>
        </w:rPr>
        <w:t xml:space="preserve">   ДО Г-Н </w:t>
      </w:r>
      <w:r w:rsidR="00DB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2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4B5E">
        <w:rPr>
          <w:rFonts w:ascii="Times New Roman" w:hAnsi="Times New Roman" w:cs="Times New Roman"/>
          <w:b/>
          <w:sz w:val="28"/>
          <w:szCs w:val="28"/>
        </w:rPr>
        <w:t>ЖОРО ИЛЧЕВ</w:t>
      </w:r>
    </w:p>
    <w:p w:rsidR="002565E3" w:rsidRPr="008A0954" w:rsidRDefault="002565E3" w:rsidP="002565E3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A0954">
        <w:rPr>
          <w:rFonts w:ascii="Times New Roman" w:hAnsi="Times New Roman" w:cs="Times New Roman"/>
          <w:b/>
          <w:sz w:val="28"/>
          <w:szCs w:val="28"/>
        </w:rPr>
        <w:t>КМЕТ НА ОБЩИНА ПРОВАДИЯ</w:t>
      </w:r>
    </w:p>
    <w:p w:rsidR="002565E3" w:rsidRPr="008A0954" w:rsidRDefault="002565E3" w:rsidP="002565E3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 w:rsidRPr="008A0954">
        <w:rPr>
          <w:rFonts w:ascii="Times New Roman" w:hAnsi="Times New Roman" w:cs="Times New Roman"/>
          <w:b/>
          <w:sz w:val="28"/>
          <w:szCs w:val="28"/>
        </w:rPr>
        <w:tab/>
      </w:r>
    </w:p>
    <w:p w:rsidR="002565E3" w:rsidRPr="008A0954" w:rsidRDefault="002565E3" w:rsidP="002565E3">
      <w:pPr>
        <w:tabs>
          <w:tab w:val="left" w:pos="2592"/>
        </w:tabs>
        <w:rPr>
          <w:rFonts w:ascii="Times New Roman" w:hAnsi="Times New Roman" w:cs="Times New Roman"/>
          <w:sz w:val="28"/>
          <w:szCs w:val="28"/>
        </w:rPr>
      </w:pPr>
    </w:p>
    <w:p w:rsidR="002565E3" w:rsidRPr="008A0954" w:rsidRDefault="002565E3" w:rsidP="002565E3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</w:p>
    <w:p w:rsidR="002565E3" w:rsidRPr="008A0954" w:rsidRDefault="003610EC" w:rsidP="002565E3">
      <w:pPr>
        <w:tabs>
          <w:tab w:val="left" w:pos="25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Уважаеми,г</w:t>
      </w:r>
      <w:r w:rsidR="002565E3" w:rsidRPr="008A0954">
        <w:rPr>
          <w:rFonts w:ascii="Times New Roman" w:hAnsi="Times New Roman" w:cs="Times New Roman"/>
          <w:b/>
          <w:sz w:val="28"/>
          <w:szCs w:val="28"/>
        </w:rPr>
        <w:t>осподин</w:t>
      </w:r>
      <w:r w:rsidR="002565E3">
        <w:rPr>
          <w:rFonts w:ascii="Times New Roman" w:hAnsi="Times New Roman" w:cs="Times New Roman"/>
          <w:b/>
          <w:sz w:val="28"/>
          <w:szCs w:val="28"/>
        </w:rPr>
        <w:t xml:space="preserve"> Илчев</w:t>
      </w:r>
      <w:r w:rsidR="002565E3" w:rsidRPr="008A0954">
        <w:rPr>
          <w:rFonts w:ascii="Times New Roman" w:hAnsi="Times New Roman" w:cs="Times New Roman"/>
          <w:b/>
          <w:sz w:val="28"/>
          <w:szCs w:val="28"/>
        </w:rPr>
        <w:t>,</w:t>
      </w:r>
    </w:p>
    <w:p w:rsidR="002565E3" w:rsidRPr="008A0954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8A0954">
        <w:rPr>
          <w:rFonts w:ascii="Times New Roman" w:hAnsi="Times New Roman" w:cs="Times New Roman"/>
          <w:b/>
          <w:sz w:val="28"/>
          <w:szCs w:val="28"/>
        </w:rPr>
        <w:t xml:space="preserve">  Приложено,изпращаме Ви,Отчет за дейността на НЧ”Илия Добрев 1899” с.Манастир,община Провадия за 201</w:t>
      </w:r>
      <w:r w:rsidR="00AC04A6">
        <w:rPr>
          <w:rFonts w:ascii="Times New Roman" w:hAnsi="Times New Roman" w:cs="Times New Roman"/>
          <w:b/>
          <w:sz w:val="28"/>
          <w:szCs w:val="28"/>
        </w:rPr>
        <w:t>9</w:t>
      </w:r>
      <w:r w:rsidRPr="008A0954">
        <w:rPr>
          <w:rFonts w:ascii="Times New Roman" w:hAnsi="Times New Roman" w:cs="Times New Roman"/>
          <w:b/>
          <w:sz w:val="28"/>
          <w:szCs w:val="28"/>
        </w:rPr>
        <w:t xml:space="preserve"> година,</w:t>
      </w:r>
    </w:p>
    <w:p w:rsidR="002565E3" w:rsidRPr="008A0954" w:rsidRDefault="002565E3" w:rsidP="002565E3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  <w:r w:rsidRPr="008A0954">
        <w:rPr>
          <w:rFonts w:ascii="Times New Roman" w:hAnsi="Times New Roman" w:cs="Times New Roman"/>
          <w:b/>
          <w:sz w:val="28"/>
          <w:szCs w:val="28"/>
        </w:rPr>
        <w:t>съгласно чл.26 от ЗНЧ.</w:t>
      </w:r>
    </w:p>
    <w:p w:rsidR="002565E3" w:rsidRPr="008A0954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Pr="008A0954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Pr="008A0954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Pr="008A0954" w:rsidRDefault="002565E3" w:rsidP="002565E3">
      <w:pPr>
        <w:rPr>
          <w:rFonts w:ascii="Times New Roman" w:hAnsi="Times New Roman" w:cs="Times New Roman"/>
          <w:sz w:val="28"/>
          <w:szCs w:val="28"/>
        </w:rPr>
      </w:pPr>
    </w:p>
    <w:p w:rsidR="002565E3" w:rsidRDefault="002565E3" w:rsidP="002565E3">
      <w:pPr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875C17">
        <w:rPr>
          <w:rFonts w:ascii="Times New Roman" w:hAnsi="Times New Roman" w:cs="Times New Roman"/>
          <w:b/>
          <w:sz w:val="28"/>
          <w:szCs w:val="28"/>
        </w:rPr>
        <w:t>Председател:</w:t>
      </w:r>
    </w:p>
    <w:p w:rsidR="002565E3" w:rsidRPr="00094BBF" w:rsidRDefault="002565E3" w:rsidP="002565E3">
      <w:pPr>
        <w:ind w:left="2836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BBF">
        <w:rPr>
          <w:rFonts w:ascii="Times New Roman" w:hAnsi="Times New Roman" w:cs="Times New Roman"/>
          <w:b/>
          <w:sz w:val="18"/>
          <w:szCs w:val="18"/>
        </w:rPr>
        <w:t>Димитричка Янева</w:t>
      </w:r>
    </w:p>
    <w:p w:rsidR="002565E3" w:rsidRPr="00322A34" w:rsidRDefault="002565E3" w:rsidP="002565E3">
      <w:pPr>
        <w:tabs>
          <w:tab w:val="left" w:pos="5336"/>
        </w:tabs>
        <w:rPr>
          <w:rFonts w:ascii="Times New Roman" w:hAnsi="Times New Roman" w:cs="Times New Roman"/>
          <w:sz w:val="28"/>
          <w:szCs w:val="28"/>
        </w:rPr>
      </w:pPr>
    </w:p>
    <w:p w:rsidR="00BB413F" w:rsidRDefault="00BB413F"/>
    <w:sectPr w:rsidR="00BB413F" w:rsidSect="002734DC">
      <w:head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A9" w:rsidRDefault="007A61A9" w:rsidP="00720160">
      <w:pPr>
        <w:spacing w:after="0" w:line="240" w:lineRule="auto"/>
      </w:pPr>
      <w:r>
        <w:separator/>
      </w:r>
    </w:p>
  </w:endnote>
  <w:endnote w:type="continuationSeparator" w:id="0">
    <w:p w:rsidR="007A61A9" w:rsidRDefault="007A61A9" w:rsidP="0072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A9" w:rsidRDefault="007A61A9" w:rsidP="00720160">
      <w:pPr>
        <w:spacing w:after="0" w:line="240" w:lineRule="auto"/>
      </w:pPr>
      <w:r>
        <w:separator/>
      </w:r>
    </w:p>
  </w:footnote>
  <w:footnote w:type="continuationSeparator" w:id="0">
    <w:p w:rsidR="007A61A9" w:rsidRDefault="007A61A9" w:rsidP="0072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2739"/>
      <w:docPartObj>
        <w:docPartGallery w:val="Page Numbers (Top of Page)"/>
        <w:docPartUnique/>
      </w:docPartObj>
    </w:sdtPr>
    <w:sdtContent>
      <w:p w:rsidR="007A61A9" w:rsidRDefault="009E0D8C">
        <w:pPr>
          <w:pStyle w:val="a7"/>
          <w:jc w:val="center"/>
        </w:pPr>
        <w:fldSimple w:instr=" PAGE   \* MERGEFORMAT ">
          <w:r w:rsidR="00C35045">
            <w:rPr>
              <w:noProof/>
            </w:rPr>
            <w:t>9</w:t>
          </w:r>
        </w:fldSimple>
      </w:p>
    </w:sdtContent>
  </w:sdt>
  <w:p w:rsidR="007A61A9" w:rsidRDefault="007A61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E9F"/>
    <w:multiLevelType w:val="hybridMultilevel"/>
    <w:tmpl w:val="9528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6B09"/>
    <w:multiLevelType w:val="hybridMultilevel"/>
    <w:tmpl w:val="44A2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5E3"/>
    <w:rsid w:val="0002321E"/>
    <w:rsid w:val="00030B28"/>
    <w:rsid w:val="00033F2B"/>
    <w:rsid w:val="00055BE6"/>
    <w:rsid w:val="00073C7C"/>
    <w:rsid w:val="000846BE"/>
    <w:rsid w:val="000B361C"/>
    <w:rsid w:val="000D57EE"/>
    <w:rsid w:val="000E3856"/>
    <w:rsid w:val="00117DB1"/>
    <w:rsid w:val="00125BC6"/>
    <w:rsid w:val="00132225"/>
    <w:rsid w:val="00133DC3"/>
    <w:rsid w:val="001364CF"/>
    <w:rsid w:val="00141EE4"/>
    <w:rsid w:val="00162BD2"/>
    <w:rsid w:val="0016724E"/>
    <w:rsid w:val="00173363"/>
    <w:rsid w:val="00177C85"/>
    <w:rsid w:val="001B6ADD"/>
    <w:rsid w:val="001C08DE"/>
    <w:rsid w:val="001C43D8"/>
    <w:rsid w:val="001C46E9"/>
    <w:rsid w:val="001C716B"/>
    <w:rsid w:val="001D22DA"/>
    <w:rsid w:val="001E02D5"/>
    <w:rsid w:val="00233739"/>
    <w:rsid w:val="00251424"/>
    <w:rsid w:val="002565E3"/>
    <w:rsid w:val="002613EA"/>
    <w:rsid w:val="00263859"/>
    <w:rsid w:val="002704DC"/>
    <w:rsid w:val="00270CFF"/>
    <w:rsid w:val="002734DC"/>
    <w:rsid w:val="00276DAC"/>
    <w:rsid w:val="00276F40"/>
    <w:rsid w:val="002C6ED2"/>
    <w:rsid w:val="00332B15"/>
    <w:rsid w:val="003502FE"/>
    <w:rsid w:val="00355478"/>
    <w:rsid w:val="003610EC"/>
    <w:rsid w:val="00382514"/>
    <w:rsid w:val="0039505D"/>
    <w:rsid w:val="003B0FDB"/>
    <w:rsid w:val="003B1950"/>
    <w:rsid w:val="003B2FF7"/>
    <w:rsid w:val="003D320C"/>
    <w:rsid w:val="003E0771"/>
    <w:rsid w:val="003E2B95"/>
    <w:rsid w:val="003F74C1"/>
    <w:rsid w:val="00424A6D"/>
    <w:rsid w:val="00431FC9"/>
    <w:rsid w:val="004605C7"/>
    <w:rsid w:val="00475330"/>
    <w:rsid w:val="004759F1"/>
    <w:rsid w:val="00494CD4"/>
    <w:rsid w:val="004C3EC4"/>
    <w:rsid w:val="004D6495"/>
    <w:rsid w:val="004E2CA0"/>
    <w:rsid w:val="00505BD3"/>
    <w:rsid w:val="00510EE9"/>
    <w:rsid w:val="00525F3A"/>
    <w:rsid w:val="00535EB6"/>
    <w:rsid w:val="00542533"/>
    <w:rsid w:val="00551DF2"/>
    <w:rsid w:val="00590218"/>
    <w:rsid w:val="005E3D4B"/>
    <w:rsid w:val="005E65BA"/>
    <w:rsid w:val="005F6D9D"/>
    <w:rsid w:val="00603047"/>
    <w:rsid w:val="00603AA1"/>
    <w:rsid w:val="006213BF"/>
    <w:rsid w:val="00693BB9"/>
    <w:rsid w:val="006B2205"/>
    <w:rsid w:val="0070059B"/>
    <w:rsid w:val="00720160"/>
    <w:rsid w:val="00723598"/>
    <w:rsid w:val="00741FE9"/>
    <w:rsid w:val="00791D5A"/>
    <w:rsid w:val="00795716"/>
    <w:rsid w:val="007A36F0"/>
    <w:rsid w:val="007A49B4"/>
    <w:rsid w:val="007A61A9"/>
    <w:rsid w:val="007B2EEC"/>
    <w:rsid w:val="007C12F7"/>
    <w:rsid w:val="007C2CDF"/>
    <w:rsid w:val="007D37E7"/>
    <w:rsid w:val="00805815"/>
    <w:rsid w:val="008268B0"/>
    <w:rsid w:val="008529C2"/>
    <w:rsid w:val="00855044"/>
    <w:rsid w:val="008721A7"/>
    <w:rsid w:val="00877D5C"/>
    <w:rsid w:val="00880393"/>
    <w:rsid w:val="00890941"/>
    <w:rsid w:val="00892E67"/>
    <w:rsid w:val="008B048F"/>
    <w:rsid w:val="008D4F99"/>
    <w:rsid w:val="00902793"/>
    <w:rsid w:val="009041BE"/>
    <w:rsid w:val="0093360D"/>
    <w:rsid w:val="00964C00"/>
    <w:rsid w:val="009734A1"/>
    <w:rsid w:val="009B0DDE"/>
    <w:rsid w:val="009B3BB3"/>
    <w:rsid w:val="009D27E7"/>
    <w:rsid w:val="009D3BE8"/>
    <w:rsid w:val="009E0D8C"/>
    <w:rsid w:val="009F19B2"/>
    <w:rsid w:val="00A069BB"/>
    <w:rsid w:val="00A07C00"/>
    <w:rsid w:val="00A30A52"/>
    <w:rsid w:val="00A3287E"/>
    <w:rsid w:val="00A50E69"/>
    <w:rsid w:val="00A53BD7"/>
    <w:rsid w:val="00AA49E7"/>
    <w:rsid w:val="00AB20E9"/>
    <w:rsid w:val="00AC04A6"/>
    <w:rsid w:val="00AC25D2"/>
    <w:rsid w:val="00AC384D"/>
    <w:rsid w:val="00AE4CF5"/>
    <w:rsid w:val="00AF0588"/>
    <w:rsid w:val="00AF4875"/>
    <w:rsid w:val="00AF70C5"/>
    <w:rsid w:val="00B2735A"/>
    <w:rsid w:val="00B6554B"/>
    <w:rsid w:val="00B76665"/>
    <w:rsid w:val="00BB413F"/>
    <w:rsid w:val="00BD529C"/>
    <w:rsid w:val="00BE4788"/>
    <w:rsid w:val="00BF49A0"/>
    <w:rsid w:val="00C0519E"/>
    <w:rsid w:val="00C35045"/>
    <w:rsid w:val="00C37351"/>
    <w:rsid w:val="00C44830"/>
    <w:rsid w:val="00C5142E"/>
    <w:rsid w:val="00C54BBB"/>
    <w:rsid w:val="00C77FFE"/>
    <w:rsid w:val="00C85059"/>
    <w:rsid w:val="00CC6486"/>
    <w:rsid w:val="00CC71EE"/>
    <w:rsid w:val="00CD3699"/>
    <w:rsid w:val="00CD5D60"/>
    <w:rsid w:val="00D155F1"/>
    <w:rsid w:val="00D8160C"/>
    <w:rsid w:val="00D8502A"/>
    <w:rsid w:val="00D9206A"/>
    <w:rsid w:val="00D9615B"/>
    <w:rsid w:val="00D969C2"/>
    <w:rsid w:val="00DB34AF"/>
    <w:rsid w:val="00DB4B5E"/>
    <w:rsid w:val="00DD5A15"/>
    <w:rsid w:val="00DF2654"/>
    <w:rsid w:val="00E1525B"/>
    <w:rsid w:val="00E406F7"/>
    <w:rsid w:val="00E421CA"/>
    <w:rsid w:val="00E50C1E"/>
    <w:rsid w:val="00E554F4"/>
    <w:rsid w:val="00E92451"/>
    <w:rsid w:val="00E96685"/>
    <w:rsid w:val="00EB6D62"/>
    <w:rsid w:val="00ED3E7F"/>
    <w:rsid w:val="00EF5376"/>
    <w:rsid w:val="00EF6081"/>
    <w:rsid w:val="00F06A94"/>
    <w:rsid w:val="00F10969"/>
    <w:rsid w:val="00F3732E"/>
    <w:rsid w:val="00F43449"/>
    <w:rsid w:val="00F97580"/>
    <w:rsid w:val="00FA24EC"/>
    <w:rsid w:val="00FD03C7"/>
    <w:rsid w:val="00FD4015"/>
    <w:rsid w:val="00FE1075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E3"/>
    <w:pPr>
      <w:spacing w:after="160"/>
    </w:pPr>
    <w:rPr>
      <w:rFonts w:eastAsiaTheme="minorEastAsia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65E3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character" w:customStyle="1" w:styleId="a4">
    <w:name w:val="Заглавие Знак"/>
    <w:basedOn w:val="a0"/>
    <w:link w:val="a3"/>
    <w:uiPriority w:val="10"/>
    <w:rsid w:val="002565E3"/>
    <w:rPr>
      <w:rFonts w:asciiTheme="majorHAnsi" w:eastAsiaTheme="majorEastAsia" w:hAnsiTheme="majorHAnsi" w:cstheme="majorBidi"/>
      <w:b/>
      <w:bCs/>
      <w:smallCaps/>
      <w:color w:val="4F81BD" w:themeColor="accent1"/>
      <w:sz w:val="48"/>
      <w:szCs w:val="48"/>
    </w:rPr>
  </w:style>
  <w:style w:type="paragraph" w:styleId="a5">
    <w:name w:val="No Spacing"/>
    <w:basedOn w:val="a"/>
    <w:uiPriority w:val="1"/>
    <w:qFormat/>
    <w:rsid w:val="002565E3"/>
    <w:pPr>
      <w:spacing w:after="0" w:line="240" w:lineRule="auto"/>
    </w:pPr>
  </w:style>
  <w:style w:type="table" w:styleId="a6">
    <w:name w:val="Table Grid"/>
    <w:basedOn w:val="a1"/>
    <w:uiPriority w:val="1"/>
    <w:rsid w:val="002565E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65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565E3"/>
    <w:rPr>
      <w:rFonts w:eastAsiaTheme="minorEastAsia"/>
      <w:color w:val="000000" w:themeColor="text1"/>
    </w:rPr>
  </w:style>
  <w:style w:type="paragraph" w:styleId="a9">
    <w:name w:val="List Paragraph"/>
    <w:basedOn w:val="a"/>
    <w:uiPriority w:val="34"/>
    <w:qFormat/>
    <w:rsid w:val="002565E3"/>
    <w:pPr>
      <w:spacing w:after="200"/>
      <w:ind w:left="720"/>
      <w:contextualSpacing/>
    </w:pPr>
    <w:rPr>
      <w:color w:val="auto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25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65E3"/>
    <w:rPr>
      <w:rFonts w:ascii="Tahoma" w:eastAsiaTheme="minorEastAsia" w:hAnsi="Tahoma" w:cs="Tahoma"/>
      <w:color w:val="000000" w:themeColor="text1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A3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semiHidden/>
    <w:rsid w:val="00A30A52"/>
    <w:rPr>
      <w:rFonts w:eastAsiaTheme="minorEastAsia"/>
      <w:color w:val="000000" w:themeColor="text1"/>
    </w:rPr>
  </w:style>
  <w:style w:type="paragraph" w:styleId="ae">
    <w:name w:val="Normal (Web)"/>
    <w:basedOn w:val="a"/>
    <w:uiPriority w:val="99"/>
    <w:semiHidden/>
    <w:unhideWhenUsed/>
    <w:rsid w:val="0090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FF71-0D5F-46A9-9205-DF844438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ЗА 2019 г</vt:lpstr>
    </vt:vector>
  </TitlesOfParts>
  <Company/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 2019 г</dc:title>
  <dc:creator>User</dc:creator>
  <cp:lastModifiedBy>User</cp:lastModifiedBy>
  <cp:revision>144</cp:revision>
  <dcterms:created xsi:type="dcterms:W3CDTF">2020-03-10T08:25:00Z</dcterms:created>
  <dcterms:modified xsi:type="dcterms:W3CDTF">2020-07-24T05:42:00Z</dcterms:modified>
</cp:coreProperties>
</file>